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8A" w:rsidRPr="00E77DFE" w:rsidRDefault="007D208A" w:rsidP="007D208A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Приложение 3</w:t>
      </w:r>
    </w:p>
    <w:p w:rsidR="007D208A" w:rsidRPr="00E77DFE" w:rsidRDefault="007D208A" w:rsidP="007D208A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к Программе</w:t>
      </w:r>
    </w:p>
    <w:p w:rsidR="007D208A" w:rsidRPr="00E77DFE" w:rsidRDefault="007D208A" w:rsidP="007D208A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208A" w:rsidRPr="0094688C" w:rsidRDefault="007D208A" w:rsidP="007D208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Par331"/>
      <w:bookmarkEnd w:id="0"/>
      <w:r w:rsidRPr="00946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7D208A" w:rsidRPr="0094688C" w:rsidRDefault="007D208A" w:rsidP="007D208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ОБЕСПЕЧЕНИЯ ГРАЖДАН ЛЕКАРСТВЕННЫМИ ПРЕПАРАТАМИ, </w:t>
      </w:r>
    </w:p>
    <w:p w:rsidR="007D208A" w:rsidRPr="0094688C" w:rsidRDefault="007D208A" w:rsidP="007D208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МЕДИЦИНСКИМИ ИЗДЕЛИЯМИ, ВКЛЮЧЕННЫМИ В </w:t>
      </w:r>
      <w:proofErr w:type="gramStart"/>
      <w:r w:rsidRPr="00946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УТВЕРЖДАЕМЫЙ</w:t>
      </w:r>
      <w:proofErr w:type="gramEnd"/>
    </w:p>
    <w:p w:rsidR="007D208A" w:rsidRPr="0094688C" w:rsidRDefault="007D208A" w:rsidP="007D208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ПРАВИТЕЛЬСТВОМ РОССИЙСКОЙ ФЕДЕРАЦИИ ПЕРЕЧЕНЬ </w:t>
      </w:r>
      <w:proofErr w:type="gramStart"/>
      <w:r w:rsidRPr="00946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МЕДИЦИНСКИХ</w:t>
      </w:r>
      <w:proofErr w:type="gramEnd"/>
    </w:p>
    <w:p w:rsidR="007D208A" w:rsidRPr="0094688C" w:rsidRDefault="007D208A" w:rsidP="007D208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ИЗДЕЛИЙ, ИМПЛАНТИРУЕМЫХ В ОРГАНИЗМ ЧЕЛОВЕКА, </w:t>
      </w:r>
      <w:proofErr w:type="gramStart"/>
      <w:r w:rsidRPr="00946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ЛЕЧЕБНЫМ</w:t>
      </w:r>
      <w:proofErr w:type="gramEnd"/>
    </w:p>
    <w:p w:rsidR="007D208A" w:rsidRPr="0094688C" w:rsidRDefault="007D208A" w:rsidP="007D208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ПИТАНИЕМ, В ТОМ ЧИСЛЕ СПЕЦИАЛИЗИРОВАННЫМИ ПРОДУКТАМИ</w:t>
      </w:r>
    </w:p>
    <w:p w:rsidR="007D208A" w:rsidRPr="0094688C" w:rsidRDefault="007D208A" w:rsidP="007D208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ЛЕЧЕБНОГО ПИТАНИЯ, ПО НАЗНАЧЕНИЮ ВРАЧА, ЗА ИСКЛЮЧЕНИЕМ</w:t>
      </w:r>
    </w:p>
    <w:p w:rsidR="007D208A" w:rsidRDefault="007D208A" w:rsidP="007D208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ЛЕЧЕБНОГО ПИТАНИЯ,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ТОМ ЧИСЛЕ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СПЕЦИАЛИЗИРОВАННЫХ</w:t>
      </w:r>
      <w:proofErr w:type="gramEnd"/>
    </w:p>
    <w:p w:rsidR="007D208A" w:rsidRPr="0094688C" w:rsidRDefault="007D208A" w:rsidP="007D208A">
      <w:pPr>
        <w:pStyle w:val="ConsPlusNormal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46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ПРОДУКТОВ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46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ЛЕЧЕБНОГО ПИТАНИЯ, ПО ЖЕЛАНИЮ ПАЦИЕНТА, А ТАКЖЕ ДОНОРСКОЙ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46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КРОВЬЮ И ЕЕ КОМПОНЕНТАМИ ПО МЕДИЦИНСКИМ ПОКАЗАНИЯМ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46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СООТВЕТСТВИИ СО СТАНДАРТАМИ МЕДИЦИНСКОЙ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946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ПОМОЩИ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46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УЧЕТОМ ВИДОВ, УСЛОВИЙ И ФОРМ ОКАЗАНИЯ</w:t>
      </w:r>
    </w:p>
    <w:p w:rsidR="007D208A" w:rsidRPr="0094688C" w:rsidRDefault="007D208A" w:rsidP="007D208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МЕДИЦИНСКОЙ ПОМОЩИ</w:t>
      </w:r>
    </w:p>
    <w:p w:rsidR="007D208A" w:rsidRPr="0094688C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Программы бесплатно осуществляется обеспечение граждан по медицинским показаниям лекарственными препаратами, включенными в перечень жизненно необходимых и важнейших лекарственных препаратов, утверждаемый Правительством Российской Федерации, в соответствии с Федеральным </w:t>
      </w:r>
      <w:hyperlink r:id="rId4" w:history="1">
        <w:r w:rsidRPr="00E77DF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12 апреля 2010 года N 61-ФЗ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обращении лекарственных средств»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донорской кровью и ее</w:t>
      </w:r>
      <w:proofErr w:type="gram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компонентами, лечебным питанием, в том числе специализированными продуктами лечебного питания, которые предусмотрены стандартами медицинской помощи, при оказании: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первичной медико-санитарной помощи в неотложной форме в амбулаторных условиях и вне медицинской организации;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первичной медико-санитарной помощи в условиях дневного стационара в плановой и неотложной форме;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специализированной, в том числе высокотехнологичной, медицинской помощи в стационарных условиях и в условиях дневного стационара;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скорой, в том числе скорой специализированной, медицинской помощи в экстренной или неотложной форме вне медицинской организации;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медицинской помощи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вмешательства;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паллиативной медицинской помощи в стационарных условиях.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Допускается применение по медицинским показаниям лекарственных препаратов,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показаниям.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донорской кровью и (или) ее компонентами для клинического использования при оказании медицинской помощи в рамках 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реализации Программы осуществляется в стационарных условиях на безвозмездной основе в соответствии с Федеральным </w:t>
      </w:r>
      <w:hyperlink r:id="rId5" w:history="1">
        <w:r w:rsidRPr="00E77DF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20 июля 2012 года N 125-ФЗ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hAnsi="Times New Roman" w:cs="Times New Roman"/>
          <w:color w:val="000000"/>
          <w:sz w:val="28"/>
          <w:szCs w:val="28"/>
        </w:rPr>
        <w:t>онорстве крови и ее компонентов»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6" w:history="1">
        <w:r w:rsidRPr="00E77DFE">
          <w:rPr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здравоохранения Российской Федераци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от 25 ноября 2002 года N 363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Инструкции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 применению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компонентов крови»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2. При оказании первичной специализированной медицинской помощи стоматологического профиля в амбулаторных условиях бесплатно осуществляется обеспечение граждан по медицинским показаниям медицинскими изделиями согласно перечню: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08"/>
        <w:gridCol w:w="6757"/>
      </w:tblGrid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медицинских изделий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Медицинские изделия для детей и взрослых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Цементы силикатные,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силико-фосфатные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эвгенолсодержащие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постоянных пломб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Стеклоиономерные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цементы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Композитные пломбировочные материалы.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Кальцийсодержащие подкладочные материалы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Временные пломбировочные материалы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/>
        </w:trPr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для обработки каналов:</w:t>
            </w:r>
          </w:p>
          <w:p w:rsidR="007D208A" w:rsidRPr="000848A7" w:rsidRDefault="007D208A" w:rsidP="00000B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антисептические средства;</w:t>
            </w:r>
          </w:p>
          <w:p w:rsidR="007D208A" w:rsidRPr="000848A7" w:rsidRDefault="007D208A" w:rsidP="00000B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расширения и прохождения каналов;</w:t>
            </w:r>
          </w:p>
          <w:p w:rsidR="007D208A" w:rsidRPr="000848A7" w:rsidRDefault="007D208A" w:rsidP="00000B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остановки кровотечения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 для пломбирования каналов: на основе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окисьцинка-энгенольных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цементов, гидроокись кальцийсодержащие,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силеры-пластмассы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формальдегидсодержащие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силеры</w:t>
            </w:r>
            <w:proofErr w:type="spellEnd"/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Штифты: гуттаперчевые, бумажные.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Бондинговые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и протравочные гели для композитов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Девитализирующие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пасты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безмышьяковистые</w:t>
            </w:r>
            <w:proofErr w:type="spellEnd"/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Фторсодержащие средства для профилактики кариеса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Полировочные пасты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Остеопластические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материалы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для снятия повышенной чувствительности твердых тканей зуба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Гели для аппликационной анестезии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 для герметизации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фиссур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химического и светового отверждения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Серебросодержащие средства для профилактики и лечения кариеса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Слепочные массы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Пластмассы для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ортодонтических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 зуботехнический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Гипс медицинский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Винты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ортодонтические</w:t>
            </w:r>
            <w:proofErr w:type="spellEnd"/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Полировальный порошок</w:t>
            </w:r>
          </w:p>
        </w:tc>
      </w:tr>
    </w:tbl>
    <w:p w:rsidR="007D208A" w:rsidRPr="00E77DFE" w:rsidRDefault="007D208A" w:rsidP="007D208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7D208A" w:rsidRPr="00E77DFE">
          <w:pgSz w:w="11906" w:h="16838"/>
          <w:pgMar w:top="1134" w:right="850" w:bottom="1134" w:left="1701" w:header="0" w:footer="0" w:gutter="0"/>
          <w:cols w:space="720"/>
          <w:noEndnote/>
        </w:sectPr>
      </w:pPr>
    </w:p>
    <w:p w:rsidR="007D208A" w:rsidRPr="00E77DFE" w:rsidRDefault="007D208A" w:rsidP="007D208A">
      <w:pPr>
        <w:rPr>
          <w:color w:val="000000"/>
          <w:sz w:val="28"/>
          <w:szCs w:val="28"/>
          <w:lang w:val="ru-RU"/>
        </w:rPr>
      </w:pPr>
    </w:p>
    <w:p w:rsidR="007D208A" w:rsidRPr="00E77DFE" w:rsidRDefault="007D208A" w:rsidP="007D208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А. В</w:t>
      </w:r>
      <w:r>
        <w:rPr>
          <w:rFonts w:ascii="Times New Roman" w:hAnsi="Times New Roman" w:cs="Times New Roman"/>
          <w:color w:val="000000"/>
          <w:sz w:val="28"/>
          <w:szCs w:val="28"/>
        </w:rPr>
        <w:t>едомственная целевая программа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Предупреждение и борьба с социально значимыми заб</w:t>
      </w:r>
      <w:r>
        <w:rPr>
          <w:rFonts w:ascii="Times New Roman" w:hAnsi="Times New Roman" w:cs="Times New Roman"/>
          <w:color w:val="000000"/>
          <w:sz w:val="28"/>
          <w:szCs w:val="28"/>
        </w:rPr>
        <w:t>олеваниями в Республике Карелия».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лекарственными препаратами и медицинскими изделиями (далее - лекарственные препараты), предусмотренными стандартами медицинской помощи, осуществляется бесплатно, за счет средств бюджета Республики Карелия, при оказании первичной медико-санитарной помощи в амбулаторных условиях по медицинским показаниям лицам, страдающим социально значимыми заболеваниями, в соответствии с </w:t>
      </w:r>
      <w:hyperlink r:id="rId7" w:history="1">
        <w:r w:rsidRPr="00E77DFE">
          <w:rPr>
            <w:rFonts w:ascii="Times New Roman" w:hAnsi="Times New Roman" w:cs="Times New Roman"/>
            <w:color w:val="000000"/>
            <w:sz w:val="28"/>
            <w:szCs w:val="28"/>
          </w:rPr>
          <w:t>Перечнем</w:t>
        </w:r>
      </w:hyperlink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 значимых заболеваний, утвержденным постановлением Правительства Российской Федерации от 1 декабря 2004 года N 715, по Перечню лекарственных препаратов</w:t>
      </w:r>
      <w:proofErr w:type="gramEnd"/>
      <w:r w:rsidRPr="00E77DFE">
        <w:rPr>
          <w:rFonts w:ascii="Times New Roman" w:hAnsi="Times New Roman" w:cs="Times New Roman"/>
          <w:color w:val="000000"/>
          <w:sz w:val="28"/>
          <w:szCs w:val="28"/>
        </w:rPr>
        <w:t>, предназначенных для лечения социально значимых заболеваний.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Обеспечение лекарственными препаратами осуществляется по месту жительства граждан медицинскими организациями, участвующими в реализации Программы и имеющими лицензию на осуществление фармацевтической деятельности, а также аптечными организациями, включенными в утверждаемый Министерством здравоохранения Республики Карелия перечень аптечных организаций в муниципальных районах и городских округах на территории Республики Карелия, осуществляющих отпуск лекарственных препаратов гражданам, страдающим социально значимыми заболеваниями, в рамках предоставления мер социальной поддержки</w:t>
      </w:r>
      <w:proofErr w:type="gram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в лекарственном обеспечении.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Назначение и выписка рецептов на лекарственные препараты для обеспечения граждан осуществляется в соответствии со стандартами медицинской помощи врачами-специалистами медицинских организаций, имеющих право на выписку лекарственных препаратов, на рецептурных бланках установленных форм в соответствии с </w:t>
      </w:r>
      <w:hyperlink r:id="rId8" w:history="1">
        <w:r w:rsidRPr="00E77DFE">
          <w:rPr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здравоохранения Российской Федерации о</w:t>
      </w:r>
      <w:r>
        <w:rPr>
          <w:rFonts w:ascii="Times New Roman" w:hAnsi="Times New Roman" w:cs="Times New Roman"/>
          <w:color w:val="000000"/>
          <w:sz w:val="28"/>
          <w:szCs w:val="28"/>
        </w:rPr>
        <w:t>т 20 декабря 2012 года N 1175н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назначения и выписывания лекарственных препаратов, а также форм рецептурных бланков на</w:t>
      </w:r>
      <w:proofErr w:type="gram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лекарственные препараты, порядка оформления указанн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бланков, их учета и хранения»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1.1. Обеспечение граждан лекарственными препаратами для лечения сахарного диабета (в рамках реализации </w:t>
      </w:r>
      <w:hyperlink r:id="rId9" w:history="1">
        <w:r w:rsidRPr="00E77DFE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Карелия от 30 ноября 2011 года N 1558-</w:t>
      </w:r>
      <w:r>
        <w:rPr>
          <w:rFonts w:ascii="Times New Roman" w:hAnsi="Times New Roman" w:cs="Times New Roman"/>
          <w:color w:val="000000"/>
          <w:sz w:val="28"/>
          <w:szCs w:val="28"/>
        </w:rPr>
        <w:t>ЗРК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Об обеспечении лекарственными препаратами, средствами введения инсулина и средствами самоконтроля гра</w:t>
      </w:r>
      <w:r>
        <w:rPr>
          <w:rFonts w:ascii="Times New Roman" w:hAnsi="Times New Roman" w:cs="Times New Roman"/>
          <w:color w:val="000000"/>
          <w:sz w:val="28"/>
          <w:szCs w:val="28"/>
        </w:rPr>
        <w:t>ждан, больных сахарным диабетом»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) осуществляется по следующему перечню лекарственных препаратов: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99"/>
        <w:gridCol w:w="3406"/>
        <w:gridCol w:w="2705"/>
        <w:gridCol w:w="2455"/>
      </w:tblGrid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АТХ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Лекарственные формы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A10A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инсулины и их аналоги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A10AB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аспарт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глулизин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лизпро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инъекций;</w:t>
            </w:r>
          </w:p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A10AC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инсулин-изофан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(человеческий генно-инженерный)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A10AD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аспарт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двухфазный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лизпро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двухфазный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A10AE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гларгин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детемир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A10B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A10BA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Бигуаниды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A10BB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сульфонилмочевины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глибенкламид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гликлазид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глимепирид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гликвидон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A10BD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метформин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комбинации с производными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сульфонилмочевины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глибенкламид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гликлазид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глимепирид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линаглиптин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A10BH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вилдаглиптин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алоглиптин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итаглиптин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A10BX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репаглинид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дапаглифлозин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эмпаглифлозин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граждан медицинскими изделиями (средствами введения инсулинов и средствами для определения уровня глюкозы в крови) для лечения сахарного диабета (в рамках реализации </w:t>
      </w:r>
      <w:hyperlink r:id="rId10" w:history="1">
        <w:r w:rsidRPr="00E77DFE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Карелия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30 ноября 2011 года N 1558-ЗРК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Об обеспечении лекарственными препаратами, средствами введения инсулина и средствами самоконтроля гра</w:t>
      </w:r>
      <w:r>
        <w:rPr>
          <w:rFonts w:ascii="Times New Roman" w:hAnsi="Times New Roman" w:cs="Times New Roman"/>
          <w:color w:val="000000"/>
          <w:sz w:val="28"/>
          <w:szCs w:val="28"/>
        </w:rPr>
        <w:t>ждан, больных сахарным диабетом»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) осуществляется по следующему перечню: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иглы инсулиновые;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шприц-ручки</w:t>
      </w:r>
      <w:proofErr w:type="spellEnd"/>
      <w:proofErr w:type="gram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для введения инсулина;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тест-полоски</w:t>
      </w:r>
      <w:proofErr w:type="spellEnd"/>
      <w:proofErr w:type="gram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для определения содержания глюкозы в крови;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расходные материалы к инсулиновым помпам.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Назначение и выписка рецептов на лекарственные препараты для обеспечения граждан осуществляется врачами-специалистами медицинских организаций, имеющих право на выписку лекарственных препаратов.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1.2. Обеспечение граждан лекарственными препаратами для лечения хронических гепатитов B и C осуществляется по следующему перечню лекарственных препаратов: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85"/>
        <w:gridCol w:w="2890"/>
        <w:gridCol w:w="3139"/>
        <w:gridCol w:w="2551"/>
      </w:tblGrid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АТХ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Лекарственные формы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противовирусные </w:t>
            </w: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препараты системного действия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J05A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дасабувир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омбитасвир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паритапревир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ритонавир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J05AB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рибавирин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J05AE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ингибиторы ВИЧ-протеаз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асунапревир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 мягкие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J05AF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приема внутрь;</w:t>
            </w:r>
          </w:p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энтекавир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телбивудин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J05AX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даклатасвир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софосбувир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L03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L03A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L03AB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интерфероны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интерферон альфа-2 (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раствора для инъекций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пэгинтерферон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альфа-2 (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</w:tbl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Назначение и выписка рецептов на лекарственные препараты для обеспечения граждан осуществляется врачами-специалистами государственного бюджетного учреждения здра</w:t>
      </w:r>
      <w:r>
        <w:rPr>
          <w:rFonts w:ascii="Times New Roman" w:hAnsi="Times New Roman" w:cs="Times New Roman"/>
          <w:color w:val="000000"/>
          <w:sz w:val="28"/>
          <w:szCs w:val="28"/>
        </w:rPr>
        <w:t>воохранения Республики Карелия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Республиканская инфекционная больница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, врачами-специалистами медицинских организаций на основании </w:t>
      </w:r>
      <w:proofErr w:type="gram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назначений врачей-специалистов государственного бюджетного учреждения здравоохранения Республики</w:t>
      </w:r>
      <w:proofErr w:type="gram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>арелия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Республиканская инфекционная больница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1.3. Обеспечение граждан лекарственными препаратами для лечения болезни, вызванной вирусом иммунодефицита человека (ВИЧ), осуществляется по следующему перечню лекарственных препаратов: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47"/>
        <w:gridCol w:w="3069"/>
        <w:gridCol w:w="3059"/>
        <w:gridCol w:w="2490"/>
      </w:tblGrid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АТХ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Лекарственные формы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J05AD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нуклеозиды и нуклеотиды - ингибиторы обратной транскриптазы (производные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фосфоновой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кислоты)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фосфазид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J05AE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ингибиторы ВИЧ-протеаз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лопинавир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ритонавир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саквинавир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ритонавир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фосампренавир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атазанавир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дарунавир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J05AF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абакавир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приема внутрь;</w:t>
            </w:r>
          </w:p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диданозин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зидовудин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инфузий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тенофовир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J05AG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ненуклеозидные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ингибиторы обратной транскриптазы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эфавиренз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этравирин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невирапин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внутрь;</w:t>
            </w:r>
          </w:p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J05AR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зидовудин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абакавир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таблетки, покрытые </w:t>
            </w: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J05AX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энфувиртид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ралтегравир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Назначение и выписка рецептов на лекарственные препараты для обеспечения граждан осуществляется врачами-специалистами государственного бюджетного учреждения здравоохра</w:t>
      </w:r>
      <w:r>
        <w:rPr>
          <w:rFonts w:ascii="Times New Roman" w:hAnsi="Times New Roman" w:cs="Times New Roman"/>
          <w:color w:val="000000"/>
          <w:sz w:val="28"/>
          <w:szCs w:val="28"/>
        </w:rPr>
        <w:t>нения Республики Карелия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Республиканская инфекционная больница 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1.4. Обеспечение граждан лекарственными препаратами для лечения злокачественных новообразований осуществляется по следующему перечню лекарственных препаратов: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4"/>
        <w:gridCol w:w="2921"/>
        <w:gridCol w:w="2803"/>
        <w:gridCol w:w="3402"/>
      </w:tblGrid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АТХ</w:t>
            </w:r>
          </w:p>
        </w:tc>
        <w:tc>
          <w:tcPr>
            <w:tcW w:w="2921" w:type="dxa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2803" w:type="dxa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3402" w:type="dxa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Лекарственные формы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21" w:type="dxa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03" w:type="dxa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G03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половые гормоны и модуляторы половой системы</w:t>
            </w: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G03AC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прогестагены</w:t>
            </w:r>
            <w:proofErr w:type="spellEnd"/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медроксипрогестерон</w:t>
            </w:r>
            <w:proofErr w:type="spellEnd"/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инъекций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G03H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G03HA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Ципротерон</w:t>
            </w:r>
            <w:proofErr w:type="spellEnd"/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гормоны для системного применения (исключая половые гормоны и инсулины)</w:t>
            </w: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H01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H01C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гормоны гипоталамуса</w:t>
            </w: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H01CB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гормоны, замедляющие рост</w:t>
            </w: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Октреотид</w:t>
            </w:r>
            <w:proofErr w:type="spellEnd"/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внутримышечного введения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L01A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алкилирующие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L01AX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алкилирующие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препараты</w:t>
            </w: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Темозоломид</w:t>
            </w:r>
            <w:proofErr w:type="spellEnd"/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L01B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антиметаболиты</w:t>
            </w: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L01BC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 пиримидина</w:t>
            </w: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Капецитабин</w:t>
            </w:r>
            <w:proofErr w:type="spellEnd"/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L01X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L01XC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моноклональные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антитела</w:t>
            </w: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Трастузумаб</w:t>
            </w:r>
            <w:proofErr w:type="spellEnd"/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L01XE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ингибиторы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Сорафениб</w:t>
            </w:r>
            <w:proofErr w:type="spellEnd"/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Сунитиниб</w:t>
            </w:r>
            <w:proofErr w:type="spellEnd"/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L01XX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Иматиниб</w:t>
            </w:r>
            <w:proofErr w:type="spellEnd"/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Гефитиниб</w:t>
            </w:r>
            <w:proofErr w:type="spellEnd"/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L02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L02A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L02AE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аналоги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гонадотропин-рилизинг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гормона</w:t>
            </w: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Бусерелин</w:t>
            </w:r>
            <w:proofErr w:type="spellEnd"/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суспензии пролонгированного высвобождения для внутримышечного введения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Лейпрорелин</w:t>
            </w:r>
            <w:proofErr w:type="spellEnd"/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Трипторелин</w:t>
            </w:r>
            <w:proofErr w:type="spellEnd"/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Гозерелин</w:t>
            </w:r>
            <w:proofErr w:type="spellEnd"/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 депо для подкожного введения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L02B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L02BB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Бикалутамид</w:t>
            </w:r>
            <w:proofErr w:type="spellEnd"/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L02BG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ингибиторы ферментов</w:t>
            </w: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Анастрозол</w:t>
            </w:r>
            <w:proofErr w:type="spellEnd"/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Эксеместан</w:t>
            </w:r>
            <w:proofErr w:type="spellEnd"/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L02BX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антагонисты гормонов и их аналоги другие</w:t>
            </w: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Дегареликс</w:t>
            </w:r>
            <w:proofErr w:type="spellEnd"/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L03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L03A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L03AB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интерфероны</w:t>
            </w: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интерферон альфа-2 (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раствора для инъекций, раствор для инъекций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L04AA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Эверолимус</w:t>
            </w:r>
            <w:proofErr w:type="spellEnd"/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M05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M05B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M05BA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бифосфонаты</w:t>
            </w:r>
            <w:proofErr w:type="spellEnd"/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Золедроновая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0848A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противовоспалительные и противоревматические препараты </w:t>
              </w:r>
            </w:hyperlink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M01А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0848A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нестероидные противовоспалительные и противоревматические препараты </w:t>
              </w:r>
            </w:hyperlink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M01АЕ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0848A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производные </w:t>
              </w:r>
              <w:proofErr w:type="spellStart"/>
              <w:r w:rsidRPr="000848A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пропионовой</w:t>
              </w:r>
              <w:proofErr w:type="spellEnd"/>
              <w:r w:rsidRPr="000848A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кислоты </w:t>
              </w:r>
            </w:hyperlink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декскетопрофен</w:t>
            </w:r>
            <w:proofErr w:type="spellEnd"/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48A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таблетки, покрытые оболочкой;</w:t>
            </w:r>
          </w:p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таблетки, покрытые пленочной оболочкой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M02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 для местного применения при суставной и мышечной боли</w:t>
            </w: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M02А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Pr="000848A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препараты для местного применения при суставной и мышечной боли</w:t>
              </w:r>
            </w:hyperlink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M02АА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0848A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нестероидные противовоспалительные препараты для местного применения </w:t>
              </w:r>
            </w:hyperlink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N02А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proofErr w:type="spellStart"/>
              <w:r w:rsidRPr="000848A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опиоиды</w:t>
              </w:r>
              <w:proofErr w:type="spellEnd"/>
              <w:r w:rsidRPr="000848A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N02АА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shd w:val="clear" w:color="auto" w:fill="FFFFFF"/>
              <w:suppressAutoHyphens w:val="0"/>
              <w:textAlignment w:val="top"/>
              <w:rPr>
                <w:color w:val="000000"/>
                <w:kern w:val="0"/>
                <w:lang w:val="ru-RU" w:eastAsia="ru-RU"/>
              </w:rPr>
            </w:pPr>
            <w:hyperlink r:id="rId17" w:history="1">
              <w:r w:rsidRPr="000848A7">
                <w:rPr>
                  <w:color w:val="000000"/>
                  <w:kern w:val="0"/>
                  <w:lang w:val="ru-RU" w:eastAsia="ru-RU"/>
                </w:rPr>
                <w:t xml:space="preserve">алкалоиды опия </w:t>
              </w:r>
            </w:hyperlink>
          </w:p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proofErr w:type="spellStart"/>
              <w:r w:rsidRPr="000848A7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налоксон</w:t>
              </w:r>
              <w:proofErr w:type="spellEnd"/>
              <w:r w:rsidRPr="000848A7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+ </w:t>
              </w:r>
              <w:proofErr w:type="spellStart"/>
              <w:r w:rsidRPr="000848A7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оксикодон</w:t>
              </w:r>
              <w:proofErr w:type="spellEnd"/>
            </w:hyperlink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таблетки пролонгированного действия, покрытые пленочной оболочкой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</w:tcPr>
          <w:p w:rsidR="007D208A" w:rsidRPr="000848A7" w:rsidRDefault="007D208A" w:rsidP="00000B48">
            <w:pPr>
              <w:shd w:val="clear" w:color="auto" w:fill="FFFFFF"/>
              <w:suppressAutoHyphens w:val="0"/>
              <w:textAlignment w:val="top"/>
              <w:rPr>
                <w:color w:val="000000"/>
                <w:kern w:val="0"/>
                <w:lang w:val="ru-RU" w:eastAsia="ru-RU"/>
              </w:rPr>
            </w:pP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Pr="000848A7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морфин </w:t>
              </w:r>
            </w:hyperlink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капсулы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0848A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пролонгированного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действия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N02АХ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0848A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прочие </w:t>
              </w:r>
              <w:proofErr w:type="spellStart"/>
              <w:r w:rsidRPr="000848A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опиоиды</w:t>
              </w:r>
              <w:proofErr w:type="spellEnd"/>
              <w:r w:rsidRPr="000848A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proofErr w:type="spellStart"/>
              <w:r w:rsidRPr="000848A7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пропионилфенилэтоксиэтилпиперидин</w:t>
              </w:r>
              <w:proofErr w:type="spellEnd"/>
            </w:hyperlink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таблетки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защечные</w:t>
            </w:r>
            <w:proofErr w:type="spellEnd"/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ind w:right="9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N02BВ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Pr="000848A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пиразолоны </w:t>
              </w:r>
            </w:hyperlink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метамизол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 в комбинации с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психолептиками</w:t>
            </w:r>
            <w:proofErr w:type="spellEnd"/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парацетамол в комбинации с </w:t>
            </w:r>
            <w:proofErr w:type="spellStart"/>
            <w:r w:rsidRPr="000848A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психолептиками</w:t>
            </w:r>
            <w:proofErr w:type="spellEnd"/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48A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таблетки;</w:t>
            </w:r>
          </w:p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таблетки, покрытые пленочной оболочкой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Pr="000848A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противоэпилептические препараты </w:t>
              </w:r>
            </w:hyperlink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N03А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Pr="000848A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противоэпилептические препараты </w:t>
              </w:r>
            </w:hyperlink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N03АХ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Pr="000848A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противоэпилептические препараты другие</w:t>
              </w:r>
            </w:hyperlink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Прегабалин</w:t>
            </w:r>
            <w:proofErr w:type="spellEnd"/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proofErr w:type="spellStart"/>
              <w:r w:rsidRPr="000848A7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габапентин</w:t>
              </w:r>
              <w:proofErr w:type="spellEnd"/>
            </w:hyperlink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N06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Pr="000848A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психоаналептики</w:t>
              </w:r>
            </w:hyperlink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N06А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Pr="000848A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антидепрессанты </w:t>
              </w:r>
            </w:hyperlink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4" w:type="dxa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N06АА</w:t>
            </w:r>
          </w:p>
        </w:tc>
        <w:tc>
          <w:tcPr>
            <w:tcW w:w="2921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Pr="000848A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неселективные ингибиторы обратного захвата моноаминов</w:t>
              </w:r>
            </w:hyperlink>
          </w:p>
        </w:tc>
        <w:tc>
          <w:tcPr>
            <w:tcW w:w="2803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Амитриптилин</w:t>
            </w:r>
            <w:proofErr w:type="spellEnd"/>
          </w:p>
        </w:tc>
        <w:tc>
          <w:tcPr>
            <w:tcW w:w="3402" w:type="dxa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</w:tbl>
    <w:p w:rsidR="007D208A" w:rsidRPr="000848A7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Назначение и выписка рецептов на лекарственные препараты для обеспечения граждан осуществляется врачами-специалистами государственного бюджетного учреждения здрав</w:t>
      </w:r>
      <w:r>
        <w:rPr>
          <w:rFonts w:ascii="Times New Roman" w:hAnsi="Times New Roman" w:cs="Times New Roman"/>
          <w:color w:val="000000"/>
          <w:sz w:val="28"/>
          <w:szCs w:val="28"/>
        </w:rPr>
        <w:t>оохранения Республики Карелия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Республик</w:t>
      </w:r>
      <w:r>
        <w:rPr>
          <w:rFonts w:ascii="Times New Roman" w:hAnsi="Times New Roman" w:cs="Times New Roman"/>
          <w:color w:val="000000"/>
          <w:sz w:val="28"/>
          <w:szCs w:val="28"/>
        </w:rPr>
        <w:t>анский онкологический диспансер»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, врачами-специалистами медицинских организаций, оказывающих первичную амбулаторную помощь, на основании </w:t>
      </w:r>
      <w:proofErr w:type="gram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назначений врачей-специалистов государственного бюджетного учреждения здра</w:t>
      </w:r>
      <w:r>
        <w:rPr>
          <w:rFonts w:ascii="Times New Roman" w:hAnsi="Times New Roman" w:cs="Times New Roman"/>
          <w:color w:val="000000"/>
          <w:sz w:val="28"/>
          <w:szCs w:val="28"/>
        </w:rPr>
        <w:t>воохранения Республики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Карелия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Республик</w:t>
      </w:r>
      <w:r>
        <w:rPr>
          <w:rFonts w:ascii="Times New Roman" w:hAnsi="Times New Roman" w:cs="Times New Roman"/>
          <w:color w:val="000000"/>
          <w:sz w:val="28"/>
          <w:szCs w:val="28"/>
        </w:rPr>
        <w:t>анский онкологический диспансер»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1.5. Обеспечение граждан лекарственными препаратами для лечения злокачественных заболеваний крови осуществляется по следующему перечню лекарственных препаратов: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15"/>
        <w:gridCol w:w="3026"/>
        <w:gridCol w:w="3516"/>
        <w:gridCol w:w="2008"/>
      </w:tblGrid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АТХ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Лекарственные формы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L01B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антиметаболиты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L01BA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аналоги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фолиевой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метотрексат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L01BB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 пурина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меркаптопурин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L01X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L01XE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ингибиторы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дазатиниб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нилотиниб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L01XX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гидроксикарбамид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</w:tbl>
    <w:p w:rsidR="007D208A" w:rsidRPr="000848A7" w:rsidRDefault="007D208A" w:rsidP="007D208A">
      <w:pPr>
        <w:rPr>
          <w:color w:val="000000"/>
        </w:rPr>
      </w:pP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Назначение и выписка рецептов на лекарственные препараты для обеспечения граждан осуществляется врачами отделения гематологии государственного бюджетного учреждения здра</w:t>
      </w:r>
      <w:r>
        <w:rPr>
          <w:rFonts w:ascii="Times New Roman" w:hAnsi="Times New Roman" w:cs="Times New Roman"/>
          <w:color w:val="000000"/>
          <w:sz w:val="28"/>
          <w:szCs w:val="28"/>
        </w:rPr>
        <w:t>воохранения Республики Карелия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Республиканс</w:t>
      </w:r>
      <w:r>
        <w:rPr>
          <w:rFonts w:ascii="Times New Roman" w:hAnsi="Times New Roman" w:cs="Times New Roman"/>
          <w:color w:val="000000"/>
          <w:sz w:val="28"/>
          <w:szCs w:val="28"/>
        </w:rPr>
        <w:t>кая больница имени В.А.Баранова»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, врачами-специалистами медицинских организаций, оказывающих первичную амбулаторную помощь, на основании назначений врачей-специалистов отделения гематологии государственного бюджетного учреждения здра</w:t>
      </w:r>
      <w:r>
        <w:rPr>
          <w:rFonts w:ascii="Times New Roman" w:hAnsi="Times New Roman" w:cs="Times New Roman"/>
          <w:color w:val="000000"/>
          <w:sz w:val="28"/>
          <w:szCs w:val="28"/>
        </w:rPr>
        <w:t>воохранения Республики Карелия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Республиканс</w:t>
      </w:r>
      <w:r>
        <w:rPr>
          <w:rFonts w:ascii="Times New Roman" w:hAnsi="Times New Roman" w:cs="Times New Roman"/>
          <w:color w:val="000000"/>
          <w:sz w:val="28"/>
          <w:szCs w:val="28"/>
        </w:rPr>
        <w:t>кая больница имени В.А.Баранова»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1.6. Обеспечение граждан лекарственными препаратами для лечения 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туберкулеза осуществляется по следующему перечню лекарственных препаратов: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66"/>
        <w:gridCol w:w="3207"/>
        <w:gridCol w:w="3398"/>
        <w:gridCol w:w="1994"/>
      </w:tblGrid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АТХ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Лекарственные формы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J04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J04A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J04AB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антибиотики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рифампицин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J04AC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гидразиды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J04AK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пиразинамид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этамбутол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</w:tbl>
    <w:p w:rsidR="007D208A" w:rsidRPr="00E77DFE" w:rsidRDefault="007D208A" w:rsidP="007D208A">
      <w:pPr>
        <w:rPr>
          <w:color w:val="000000"/>
          <w:sz w:val="28"/>
          <w:szCs w:val="28"/>
        </w:rPr>
      </w:pP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Назначение и выписка рецептов на лекарственные препараты для обеспечения граждан осуществляется врачами-специалистами государственного бюджетного учреждения здра</w:t>
      </w:r>
      <w:r>
        <w:rPr>
          <w:rFonts w:ascii="Times New Roman" w:hAnsi="Times New Roman" w:cs="Times New Roman"/>
          <w:color w:val="000000"/>
          <w:sz w:val="28"/>
          <w:szCs w:val="28"/>
        </w:rPr>
        <w:t>воохранения Республики Карелия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Республиканский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противотуберкулезный диспансер»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, врачами-специалистами медицинских организаций, оказывающих первичную амбулаторную помощь.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1.7. Обеспечение граждан лекарственными препаратами для лечения психических расстройств и расстройств поведения осуществляется по следующему перечню лекарственных препаратов: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97"/>
        <w:gridCol w:w="3079"/>
        <w:gridCol w:w="2631"/>
        <w:gridCol w:w="2858"/>
      </w:tblGrid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АТХ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Лекарственные формы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N03A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N03AA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бензобарбитал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фенобарбитал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N03AD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сукцинимида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Этосуксимид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N03AF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карбоксамида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карбамазепин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окскарбазепин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N03AG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Вальпроевая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пролонгированного действия;</w:t>
            </w:r>
          </w:p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сироп;</w:t>
            </w:r>
          </w:p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оболочкой;</w:t>
            </w:r>
          </w:p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N03AX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леветирацетам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Топирамат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ламотриджин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противопаркинсонические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препараты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N04A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N04AA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третичные амины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тригексифенидил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N05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психотропные средства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N05A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антипсихотические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N05AB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пиперазиновые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производные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Флуфеназин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N05AD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бутирофенона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N05AF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тиоксантена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зуклопентиксол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 (масляный);</w:t>
            </w:r>
          </w:p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хлорпротиксен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N05AH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диазепины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оксазепины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тиазепины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Кветиапин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Оланзапин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таблетки для рассасывания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Клозапин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N05AL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Бензамиды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Сульпирид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амисульприд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N05AX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</w:t>
            </w: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антипсихотические</w:t>
            </w:r>
            <w:proofErr w:type="spellEnd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Арипипразол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палиперидон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N06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психоаналептики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N06A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антидепрессанты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0848A7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N06AA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амитриптилин</w:t>
            </w:r>
            <w:proofErr w:type="spellEnd"/>
          </w:p>
        </w:tc>
        <w:tc>
          <w:tcPr>
            <w:tcW w:w="0" w:type="auto"/>
          </w:tcPr>
          <w:p w:rsidR="007D208A" w:rsidRPr="000848A7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</w:tbl>
    <w:p w:rsidR="007D208A" w:rsidRPr="000848A7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Назначение и выписка рецептов на лекарственные препараты для обеспечения граждан осуществляется врачами-специалистами государственного бюджетного учреждения здра</w:t>
      </w:r>
      <w:r>
        <w:rPr>
          <w:rFonts w:ascii="Times New Roman" w:hAnsi="Times New Roman" w:cs="Times New Roman"/>
          <w:color w:val="000000"/>
          <w:sz w:val="28"/>
          <w:szCs w:val="28"/>
        </w:rPr>
        <w:t>воохранения Республики Карелия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Республиканский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психоневрологический диспансер»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, а также выписка рецептов осуществляется врачами-специалистами медицинских организаций, оказывающих первичную амбулаторную помощь.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Обеспечение граждан иммунобиологическими препаратами осуществляется бесплатно, за счет средств бюджета Республики Карелия, при оказании первичной медико-санитарной помощи в амбулаторных условиях по медицинским показаниям в соответствии с Федеральным законом от 21 ноября 2</w:t>
      </w:r>
      <w:r>
        <w:rPr>
          <w:rFonts w:ascii="Times New Roman" w:hAnsi="Times New Roman" w:cs="Times New Roman"/>
          <w:color w:val="000000"/>
          <w:sz w:val="28"/>
          <w:szCs w:val="28"/>
        </w:rPr>
        <w:t>011 года N 323-ФЗ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Об основах охраны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 в Российской Федерации»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30" w:history="1">
        <w:r w:rsidRPr="00E77DFE">
          <w:rPr>
            <w:rFonts w:ascii="Times New Roman" w:hAnsi="Times New Roman" w:cs="Times New Roman"/>
            <w:color w:val="000000"/>
            <w:sz w:val="28"/>
            <w:szCs w:val="28"/>
          </w:rPr>
          <w:t>статья 16 пункта 9</w:t>
        </w:r>
      </w:hyperlink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- организация осуществления санитарно-противоэпидемических (профилактических) мероприятий в соответствии с законодательством Российской Федерации) в следующих</w:t>
      </w:r>
      <w:proofErr w:type="gram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случаях</w:t>
      </w:r>
      <w:proofErr w:type="gramEnd"/>
      <w:r w:rsidRPr="00E77DF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2.1. Для проведения </w:t>
      </w:r>
      <w:proofErr w:type="spell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постэкпозиционной</w:t>
      </w:r>
      <w:proofErr w:type="spell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 заболевания бешенством лиц, пострадавших от укусов подозрительных на бешенство животных: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антирабическая вакцина;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антирабический иммуноглобулин;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постэкпозиционная</w:t>
      </w:r>
      <w:proofErr w:type="spell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профилактика осуществляется в соответствии с </w:t>
      </w:r>
      <w:hyperlink r:id="rId31" w:history="1">
        <w:r w:rsidRPr="00E77DFE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Российской Фед</w:t>
      </w:r>
      <w:r>
        <w:rPr>
          <w:rFonts w:ascii="Times New Roman" w:hAnsi="Times New Roman" w:cs="Times New Roman"/>
          <w:color w:val="000000"/>
          <w:sz w:val="28"/>
          <w:szCs w:val="28"/>
        </w:rPr>
        <w:t>ерации от 6 мая 2010 года N 54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Об утверждении санитарно-эпидемиологи</w:t>
      </w:r>
      <w:r>
        <w:rPr>
          <w:rFonts w:ascii="Times New Roman" w:hAnsi="Times New Roman" w:cs="Times New Roman"/>
          <w:color w:val="000000"/>
          <w:sz w:val="28"/>
          <w:szCs w:val="28"/>
        </w:rPr>
        <w:t>ческих правил СП 3.1.7.2627-10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 бешенства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среди людей»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proofErr w:type="gram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экстренной иммунопрофилактики клещевого энцефалита в случае выявления у клещей, снятых с пациентов, методом иммуноферментного анализа (ИФА) или </w:t>
      </w:r>
      <w:proofErr w:type="spell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полимеразной</w:t>
      </w:r>
      <w:proofErr w:type="spell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цепной реакции (ПЦР) антигена вируса клещевого энцефалита (в соответствии с </w:t>
      </w:r>
      <w:hyperlink r:id="rId32" w:history="1">
        <w:r w:rsidRPr="00E77DFE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Российской Федер</w:t>
      </w:r>
      <w:r>
        <w:rPr>
          <w:rFonts w:ascii="Times New Roman" w:hAnsi="Times New Roman" w:cs="Times New Roman"/>
          <w:color w:val="000000"/>
          <w:sz w:val="28"/>
          <w:szCs w:val="28"/>
        </w:rPr>
        <w:t>ации от 7 марта 2008 года N 19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санитарно-эпидемиологических правил СП </w:t>
      </w:r>
      <w:r>
        <w:rPr>
          <w:rFonts w:ascii="Times New Roman" w:hAnsi="Times New Roman" w:cs="Times New Roman"/>
          <w:color w:val="000000"/>
          <w:sz w:val="28"/>
          <w:szCs w:val="28"/>
        </w:rPr>
        <w:t>3.1.3.2352-08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клещевого вирусного энцефалита»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), а также без исследования клеща</w:t>
      </w:r>
      <w:proofErr w:type="gram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- детям до 4 лет и беременным женщинам: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противоклещевой иммуноглобулин.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08A" w:rsidRPr="00E77DFE" w:rsidRDefault="007D208A" w:rsidP="007D208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Б. В</w:t>
      </w:r>
      <w:r>
        <w:rPr>
          <w:rFonts w:ascii="Times New Roman" w:hAnsi="Times New Roman" w:cs="Times New Roman"/>
          <w:color w:val="000000"/>
          <w:sz w:val="28"/>
          <w:szCs w:val="28"/>
        </w:rPr>
        <w:t>едомственная целевая программа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Предупреждение </w:t>
      </w:r>
      <w:proofErr w:type="spell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инвалидизации</w:t>
      </w:r>
      <w:proofErr w:type="spell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 Республики Кар</w:t>
      </w:r>
      <w:r>
        <w:rPr>
          <w:rFonts w:ascii="Times New Roman" w:hAnsi="Times New Roman" w:cs="Times New Roman"/>
          <w:color w:val="000000"/>
          <w:sz w:val="28"/>
          <w:szCs w:val="28"/>
        </w:rPr>
        <w:t>елия»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1. Обеспечение граждан лекарственными препаратами, лечебным питанием, в том числе специализированными продуктами лечебного питания (далее - лечебное питание), при лечении в амбулаторных условиях бесплатно за счет средств бюджета Республики Карелия осуществляется при заболеваниях, включенных в Перечень </w:t>
      </w:r>
      <w:proofErr w:type="spell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жизнеугрожающих</w:t>
      </w:r>
      <w:proofErr w:type="spell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и хронических прогрессирующих редких (</w:t>
      </w:r>
      <w:proofErr w:type="spell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орфанных</w:t>
      </w:r>
      <w:proofErr w:type="spellEnd"/>
      <w:r w:rsidRPr="00E77DFE">
        <w:rPr>
          <w:rFonts w:ascii="Times New Roman" w:hAnsi="Times New Roman" w:cs="Times New Roman"/>
          <w:color w:val="000000"/>
          <w:sz w:val="28"/>
          <w:szCs w:val="28"/>
        </w:rPr>
        <w:t>) заболеваний, приводящих к сокращению продолжительности жизни граждан или их инвалидности.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Назначение и выписка рецептов на лекарственные препараты для обеспечения граждан осуществляется в соответствии со стандартами медицинской помощи врачами-специалистами медицинских организаций, имеющих право на выписку лекарственных препаратов, на рецептурных бланках установленных форм в соответствии с </w:t>
      </w:r>
      <w:hyperlink r:id="rId33" w:history="1">
        <w:r w:rsidRPr="00E77DFE">
          <w:rPr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здравоохранения Российской Федерации о</w:t>
      </w:r>
      <w:r>
        <w:rPr>
          <w:rFonts w:ascii="Times New Roman" w:hAnsi="Times New Roman" w:cs="Times New Roman"/>
          <w:color w:val="000000"/>
          <w:sz w:val="28"/>
          <w:szCs w:val="28"/>
        </w:rPr>
        <w:t>т 20 декабря 2012 года N 1175н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назначения и выписывания лекарственных препаратов, а также форм рецептурных бланков на</w:t>
      </w:r>
      <w:proofErr w:type="gram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лекарственные препараты, порядка оформления указанн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бланков, их учета и хранения»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граждан лекарственными препаратами при лечении </w:t>
      </w:r>
      <w:proofErr w:type="spell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орфанных</w:t>
      </w:r>
      <w:proofErr w:type="spell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заболеваний осуществляется по следующему перечню лекарственных препаратов: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42"/>
        <w:gridCol w:w="2613"/>
        <w:gridCol w:w="2161"/>
        <w:gridCol w:w="2149"/>
      </w:tblGrid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АТХ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Лекарственные формы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Идиопатическая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тромбоцитопеническая</w:t>
            </w:r>
            <w:proofErr w:type="gram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пурпур</w:t>
            </w: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B02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гемостатические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B02B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витамин K и другие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B02BX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гемостатики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системные другие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элтромбопаг</w:t>
            </w:r>
            <w:proofErr w:type="spellEnd"/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ромиплостим</w:t>
            </w:r>
            <w:proofErr w:type="spellEnd"/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легочная гипертензия</w:t>
            </w: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антитромботические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B01A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антитромботические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B01AC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Антиагреганты</w:t>
            </w:r>
            <w:proofErr w:type="spellEnd"/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ацетилсалициловая кислота + магния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гидроксид</w:t>
            </w:r>
            <w:proofErr w:type="spellEnd"/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C02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гипотензивные препараты другие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C02K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антигипертензивные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препараты другие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C02KX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антигипертензивные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бозентан</w:t>
            </w:r>
            <w:proofErr w:type="spellEnd"/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C08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блокаторы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кальциевых каналов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C08D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селективные</w:t>
            </w:r>
            <w:proofErr w:type="gram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блокаторы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кальциевых каналов с прямым действием на сердце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C08DB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бензотиазепина</w:t>
            </w:r>
            <w:proofErr w:type="spellEnd"/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дилтиазем</w:t>
            </w:r>
            <w:proofErr w:type="spellEnd"/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действия;</w:t>
            </w:r>
          </w:p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G04BE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</w:t>
            </w:r>
            <w:proofErr w:type="spellStart"/>
            <w:proofErr w:type="gram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сердечно-сосудистые</w:t>
            </w:r>
            <w:proofErr w:type="spellEnd"/>
            <w:proofErr w:type="gram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силденафил</w:t>
            </w:r>
            <w:proofErr w:type="spellEnd"/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таблетки, покрытые пленочной </w:t>
            </w: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оболочкой</w:t>
            </w: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Незавершенный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остеогенез</w:t>
            </w:r>
            <w:proofErr w:type="spellEnd"/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Витамины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A11C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A11CC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 D и его аналоги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альфакальцидол</w:t>
            </w:r>
            <w:proofErr w:type="spellEnd"/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для приема внутрь;</w:t>
            </w:r>
          </w:p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введения;</w:t>
            </w:r>
          </w:p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приема внутрь в масле</w:t>
            </w: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H05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H05B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антипаратиреоидные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гормоны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H05BA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препараты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кальцитонина</w:t>
            </w:r>
            <w:proofErr w:type="spellEnd"/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кальцитонин</w:t>
            </w:r>
            <w:proofErr w:type="spellEnd"/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инъекций;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спрей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назальный дозированный</w:t>
            </w: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M05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M05B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препараты, влияющие на минерализацию и структуру костей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M05BX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препараты, влияющие на минерализацию и структуру костей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остеогенон</w:t>
            </w:r>
            <w:proofErr w:type="spellEnd"/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состояния гиперфункции гипофиза</w:t>
            </w: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L02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L02A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02AE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аналоги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гонадотропин-рилизинг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гормона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трипторелин</w:t>
            </w:r>
            <w:proofErr w:type="spellEnd"/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Пароксизмальная ночная гемоглобинурия (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Маркиафавы-Микели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L04AA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экулизумаб</w:t>
            </w:r>
            <w:proofErr w:type="spellEnd"/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Юношеский артрит с системным началом</w:t>
            </w: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H02A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H02AB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инъекций;</w:t>
            </w:r>
          </w:p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L01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L01B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Антиметаболиты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L01BA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аналоги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фолиевой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метотрексат</w:t>
            </w:r>
            <w:proofErr w:type="spellEnd"/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L04AB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ингибиторы фактора некроза опухоли альфа (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ФНО-альфа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адалимумаб</w:t>
            </w:r>
            <w:proofErr w:type="spellEnd"/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L04AC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ингибиторы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интерлейкина</w:t>
            </w:r>
            <w:proofErr w:type="spellEnd"/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тоцилизумаб</w:t>
            </w:r>
            <w:proofErr w:type="spellEnd"/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M01C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M01CX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базисные противоревматические препараты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лефлуномид</w:t>
            </w:r>
            <w:proofErr w:type="spellEnd"/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Апластическая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анемия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неуточненная</w:t>
            </w:r>
            <w:proofErr w:type="spellEnd"/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L04AD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ингибиторы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циклоспорин</w:t>
            </w:r>
            <w:proofErr w:type="spellEnd"/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 мягкие;</w:t>
            </w:r>
          </w:p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инфузий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раствор для приема внутрь</w:t>
            </w: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препараты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V03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V03A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V03AC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железосвязывающие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препараты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деферазирокс</w:t>
            </w:r>
            <w:proofErr w:type="spellEnd"/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обмена меди</w:t>
            </w: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A05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A05A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A05AA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урсодезоксихолевая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оболочкой;</w:t>
            </w:r>
          </w:p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Витамины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A11H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A11HA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пиридоксин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M01C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M01CC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пеницилламин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подобные препараты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пеницилламин</w:t>
            </w:r>
            <w:proofErr w:type="spellEnd"/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Классическая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фенилкетонурия</w:t>
            </w:r>
            <w:proofErr w:type="spellEnd"/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специализированные продукты лечебного питания, предназначенные для обеспечения больных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фенилкетонурией</w:t>
            </w:r>
            <w:proofErr w:type="spellEnd"/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для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энтерального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питания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сухая смесь, не содержащая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фенилаланин</w:t>
            </w:r>
            <w:proofErr w:type="spellEnd"/>
          </w:p>
        </w:tc>
      </w:tr>
      <w:tr w:rsidR="007D208A" w:rsidRPr="003B3976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 активные и прочие добавки к пище, лечебное и детское питание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для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энтерального</w:t>
            </w:r>
            <w:proofErr w:type="spellEnd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питания</w:t>
            </w:r>
          </w:p>
        </w:tc>
        <w:tc>
          <w:tcPr>
            <w:tcW w:w="0" w:type="auto"/>
          </w:tcPr>
          <w:p w:rsidR="007D208A" w:rsidRPr="003B3976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сухая смесь аминокислот без </w:t>
            </w:r>
            <w:proofErr w:type="spellStart"/>
            <w:r w:rsidRPr="003B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фенилаланина</w:t>
            </w:r>
            <w:proofErr w:type="spellEnd"/>
          </w:p>
        </w:tc>
      </w:tr>
    </w:tbl>
    <w:p w:rsidR="007D208A" w:rsidRPr="003B3976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Назначение и выписка лекарственных препаратов и лечебного питания, предназначенных для лечения </w:t>
      </w:r>
      <w:proofErr w:type="spell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орфанных</w:t>
      </w:r>
      <w:proofErr w:type="spell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заболеваний, осуществляется врачами-специалистами государственного бюджетного учреждения здра</w:t>
      </w:r>
      <w:r>
        <w:rPr>
          <w:rFonts w:ascii="Times New Roman" w:hAnsi="Times New Roman" w:cs="Times New Roman"/>
          <w:color w:val="000000"/>
          <w:sz w:val="28"/>
          <w:szCs w:val="28"/>
        </w:rPr>
        <w:t>воохранения Республики Карелия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Республиканс</w:t>
      </w:r>
      <w:r>
        <w:rPr>
          <w:rFonts w:ascii="Times New Roman" w:hAnsi="Times New Roman" w:cs="Times New Roman"/>
          <w:color w:val="000000"/>
          <w:sz w:val="28"/>
          <w:szCs w:val="28"/>
        </w:rPr>
        <w:t>кая больница имени В.А.Баранова»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, государственного бюджетного учреждения здра</w:t>
      </w:r>
      <w:r>
        <w:rPr>
          <w:rFonts w:ascii="Times New Roman" w:hAnsi="Times New Roman" w:cs="Times New Roman"/>
          <w:color w:val="000000"/>
          <w:sz w:val="28"/>
          <w:szCs w:val="28"/>
        </w:rPr>
        <w:t>воохранения Республики Карелия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етская республиканская больница»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выписка рецептов осуществляется врачами-специалистами медицинских организаций на основании назначений врачей-специалистов государственного бюджетного учреждения здравоохранения Республики Карелия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Республиканс</w:t>
      </w:r>
      <w:r>
        <w:rPr>
          <w:rFonts w:ascii="Times New Roman" w:hAnsi="Times New Roman" w:cs="Times New Roman"/>
          <w:color w:val="000000"/>
          <w:sz w:val="28"/>
          <w:szCs w:val="28"/>
        </w:rPr>
        <w:t>кая больница имени В.А.Баранова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, государственного бюджетного учреждения здра</w:t>
      </w:r>
      <w:r>
        <w:rPr>
          <w:rFonts w:ascii="Times New Roman" w:hAnsi="Times New Roman" w:cs="Times New Roman"/>
          <w:color w:val="000000"/>
          <w:sz w:val="28"/>
          <w:szCs w:val="28"/>
        </w:rPr>
        <w:t>воохранения Республики Карелия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етская республиканская больница»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лекарственными препаратами осуществляется по месту жительства граждан медицинскими организациями, участвующими в реализации Программы и имеющими лицензию на осуществление фармацевтической деятельности, а также аптечными организациями, включенными в утверждаемый Министерством здравоохранения Республики Карелия перечень аптечных организаций в муниципальных районах и городских округах на территории Республики Карелия, осуществляющих отпуск лекарственных препаратов гражданам, страдающим </w:t>
      </w:r>
      <w:proofErr w:type="spell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орфанными</w:t>
      </w:r>
      <w:proofErr w:type="spell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заболеваниями, в рамках предоставления мер социальной поддержки в</w:t>
      </w:r>
      <w:proofErr w:type="gram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лекарственном </w:t>
      </w:r>
      <w:proofErr w:type="gram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обеспечении</w:t>
      </w:r>
      <w:proofErr w:type="gramEnd"/>
      <w:r w:rsidRPr="00E77D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2. Обеспечение граждан лекарственными препаратами для лечения в амбулаторных условиях за счет средств бюджета Республики Карелия осуществляется при заболеваниях несахарным диабетом, эпилепсией, </w:t>
      </w:r>
      <w:proofErr w:type="spell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ревматоидным</w:t>
      </w:r>
      <w:proofErr w:type="spell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артритом, бронхиальной астмой, хронической </w:t>
      </w:r>
      <w:proofErr w:type="spell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обструктивной</w:t>
      </w:r>
      <w:proofErr w:type="spell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болезнью легких (ХОБЛ), хронических заболеваниях (состояниях), угрожающих жизни.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Назначение и выписка рецептов на лекарственные препараты для обеспечения граждан осуществляется в соответствии со стандартами медицинской помощи врачами-специалистами медицинских организаций, имеющих право на выписку лекарственных препаратов, на рецептурных бланках установленных форм в соответствии с </w:t>
      </w:r>
      <w:hyperlink r:id="rId34" w:history="1">
        <w:r w:rsidRPr="00E77DFE">
          <w:rPr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здравоохранения Российской Федерации о</w:t>
      </w:r>
      <w:r>
        <w:rPr>
          <w:rFonts w:ascii="Times New Roman" w:hAnsi="Times New Roman" w:cs="Times New Roman"/>
          <w:color w:val="000000"/>
          <w:sz w:val="28"/>
          <w:szCs w:val="28"/>
        </w:rPr>
        <w:t>т 20 декабря 2012 года N 1175н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назначения и выписывания лекарственных препаратов, а также форм рецептурных бланков на</w:t>
      </w:r>
      <w:proofErr w:type="gram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лекарственные препараты, порядка оформления указанн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бланков, их учета и хранения»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лекарственными препаратами осуществляется по месту жительства граждан медицинскими организациями, участвующими в реализации Программы и имеющими лицензию на осуществление фармацевтической деятельности, а также аптечными организациями, включенными в утверждаемый Министерством здравоохранения Республики Карелия перечень аптечных организаций в муниципальных районах и городских округах на территории Республики Карелия, осуществляющих отпуск лекарственных препаратов гражданам, страдающим </w:t>
      </w:r>
      <w:proofErr w:type="spell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орфанными</w:t>
      </w:r>
      <w:proofErr w:type="spell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заболеваниями, в рамках предоставления мер социальной поддержки в</w:t>
      </w:r>
      <w:proofErr w:type="gram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лекарственном </w:t>
      </w:r>
      <w:proofErr w:type="gram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обеспечении</w:t>
      </w:r>
      <w:proofErr w:type="gramEnd"/>
      <w:r w:rsidRPr="00E77D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Обеспечение граждан лекарственными препаратами осуществляется по следующему перечню лекарственных препаратов: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95"/>
        <w:gridCol w:w="2565"/>
        <w:gridCol w:w="2469"/>
        <w:gridCol w:w="2236"/>
      </w:tblGrid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АТХ</w:t>
            </w:r>
          </w:p>
        </w:tc>
        <w:tc>
          <w:tcPr>
            <w:tcW w:w="2194" w:type="dxa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классификация </w:t>
            </w: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(АТХ)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Международное непатентованное наименование лекарственного </w:t>
            </w: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препарата (МНН)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Лекарственные формы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194" w:type="dxa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383" w:type="dxa"/>
        </w:trPr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Несахарный диабет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H01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H01B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H01BA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десмопрессин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подъязычные;</w:t>
            </w:r>
          </w:p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спрей</w:t>
            </w:r>
            <w:proofErr w:type="spell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назальный дозированный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383" w:type="dxa"/>
        </w:trPr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Эпилепсия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N03A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N03AA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фенобарбитал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N03AF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карбоксамида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карбамазепин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окскарбазепин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N03AG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вальпроевая</w:t>
            </w:r>
            <w:proofErr w:type="spell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пролонгированного действия;</w:t>
            </w:r>
          </w:p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сироп;</w:t>
            </w:r>
          </w:p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оболочкой;</w:t>
            </w:r>
          </w:p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N03AX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леветирацетам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топирамат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ламотриджин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383" w:type="dxa"/>
        </w:trPr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Ревматоидный</w:t>
            </w:r>
            <w:proofErr w:type="spell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артрит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H02A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H02AB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инъекций;</w:t>
            </w:r>
          </w:p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L01B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антиметаболиты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L01BA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аналоги </w:t>
            </w: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фолиевой</w:t>
            </w:r>
            <w:proofErr w:type="spell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метотрексат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L01X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L01XC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моноклональные</w:t>
            </w:r>
            <w:proofErr w:type="spell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антитела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ритуксимаб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L04AA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абатацепт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L04AB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ингибиторы фактора некроза опухоли альфа (</w:t>
            </w: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ФНО-альфа</w:t>
            </w:r>
            <w:proofErr w:type="spell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адалимумаб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этанерцепт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инфликсимаб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цертолизумаб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L04AC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ингибиторы </w:t>
            </w: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интерлейкина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тоцилизумаб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M01C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M01CX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базисные противоревматические препараты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лефлуномид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M05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M05B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M05BA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бифосфонаты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алендроновая</w:t>
            </w:r>
            <w:proofErr w:type="spell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золедроновая</w:t>
            </w:r>
            <w:proofErr w:type="spell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</w:t>
            </w: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383" w:type="dxa"/>
        </w:trPr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Бронхиальная астма и хроническая </w:t>
            </w: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обструктивная</w:t>
            </w:r>
            <w:proofErr w:type="spell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болезнь легких (ХОБЛ)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обструктивных</w:t>
            </w:r>
            <w:proofErr w:type="spell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R03A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R03AC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селективные бета2-адреномиметики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салметерол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индакатерол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R03AK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симпатомиметики в комбинации с другими препаратами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салметерол</w:t>
            </w:r>
            <w:proofErr w:type="spell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флутиказол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будесонид</w:t>
            </w:r>
            <w:proofErr w:type="spell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ингаляций дозированный;</w:t>
            </w:r>
          </w:p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беклометазон</w:t>
            </w:r>
            <w:proofErr w:type="spell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R03AL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адренергические </w:t>
            </w:r>
            <w:hyperlink r:id="rId35" w:history="1">
              <w:r w:rsidRPr="006B5C33">
                <w:rPr>
                  <w:rStyle w:val="2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средства в комбинации с антихолинергическими средствами </w:t>
              </w:r>
            </w:hyperlink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гликопиррония</w:t>
            </w:r>
            <w:proofErr w:type="spell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 +</w:t>
            </w: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индакатерол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val="ru-RU" w:eastAsia="ru-RU"/>
              </w:rPr>
            </w:pPr>
            <w:r w:rsidRPr="006B5C33">
              <w:rPr>
                <w:color w:val="000000"/>
                <w:kern w:val="0"/>
                <w:lang w:val="ru-RU" w:eastAsia="ru-RU"/>
              </w:rPr>
              <w:t>капсулы с порошком для ингаляций</w:t>
            </w:r>
          </w:p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R03B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средства для лечения </w:t>
            </w: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обструктивных</w:t>
            </w:r>
            <w:proofErr w:type="spell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R03BA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будесонид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ингаляций дозированный;</w:t>
            </w:r>
          </w:p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ингаляций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флутиказон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циклесонид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мометазон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мометазон+формотерол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R03BB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антихолинэргические</w:t>
            </w:r>
            <w:proofErr w:type="spell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тиотропия</w:t>
            </w:r>
            <w:proofErr w:type="spell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 с порошком для ингаляций;</w:t>
            </w:r>
          </w:p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гликопиррония</w:t>
            </w:r>
            <w:proofErr w:type="spell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R06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Pr="006B5C33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а</w:t>
              </w:r>
              <w:proofErr w:type="spellStart"/>
              <w:r w:rsidRPr="006B5C3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нтигистаминные</w:t>
              </w:r>
              <w:proofErr w:type="spellEnd"/>
              <w:r w:rsidRPr="006B5C3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препараты системного действия  </w:t>
              </w:r>
            </w:hyperlink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R06A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Pr="006B5C3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антигистаминные препараты системного действия </w:t>
              </w:r>
            </w:hyperlink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R06AX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Pr="006B5C3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антигистаминные препараты системного действия другие</w:t>
              </w:r>
            </w:hyperlink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олодатерол+тиотропия</w:t>
            </w:r>
            <w:proofErr w:type="spell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ингаляций 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J07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вакцины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J07A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вакцины бактериальные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J07AL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противопневмококковые</w:t>
            </w:r>
            <w:proofErr w:type="spell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вакцины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вакцина для профилактики </w:t>
            </w: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пневмококковых инфекций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суспензия для внутримышечного </w:t>
            </w: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введения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383" w:type="dxa"/>
        </w:trPr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Отдельные мероприятия, направленные на обеспечение лекарственными препаратами граждан при хронических заболеваниях (состояниях), угрожающих жизни (обеспечение больных, страдающих рассеянным склерозом, ПИТРС второго ряда, Хореей  </w:t>
            </w: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Гентингтона</w:t>
            </w:r>
            <w:proofErr w:type="spell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реципиентов органов и (или) тканей)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L04AA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финголимод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эверолимус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383" w:type="dxa"/>
        </w:trPr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Хорея  </w:t>
            </w: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Гентингтона</w:t>
            </w:r>
            <w:proofErr w:type="spellEnd"/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shd w:val="clear" w:color="auto" w:fill="FFFFFF"/>
              <w:suppressAutoHyphens w:val="0"/>
              <w:textAlignment w:val="top"/>
              <w:rPr>
                <w:color w:val="000000"/>
                <w:kern w:val="0"/>
                <w:lang w:val="ru-RU" w:eastAsia="ru-RU"/>
              </w:rPr>
            </w:pPr>
            <w:hyperlink r:id="rId39" w:history="1">
              <w:r w:rsidRPr="006B5C33">
                <w:rPr>
                  <w:color w:val="000000"/>
                  <w:kern w:val="0"/>
                  <w:lang w:val="ru-RU" w:eastAsia="ru-RU"/>
                </w:rPr>
                <w:t xml:space="preserve">нервная система </w:t>
              </w:r>
            </w:hyperlink>
          </w:p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N07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Pr="006B5C3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препараты для лечения заболеваний нервной системы другие </w:t>
              </w:r>
            </w:hyperlink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N07X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Pr="006B5C3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препараты для лечения заболеваний нервной системы другие</w:t>
              </w:r>
            </w:hyperlink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2" w:type="dxa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N07XX</w:t>
            </w:r>
          </w:p>
        </w:tc>
        <w:tc>
          <w:tcPr>
            <w:tcW w:w="2194" w:type="dxa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Pr="006B5C3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препараты для лечения заболеваний нервной системы другие </w:t>
              </w:r>
            </w:hyperlink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тетрабеназин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</w:tbl>
    <w:p w:rsidR="007D208A" w:rsidRPr="006B5C33" w:rsidRDefault="007D208A" w:rsidP="007D208A">
      <w:pPr>
        <w:rPr>
          <w:color w:val="000000"/>
        </w:rPr>
      </w:pP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Назначение и выписка лекарственных препаратов осуществляется врачами-специалистами государственного бюджетного учреждения здра</w:t>
      </w:r>
      <w:r>
        <w:rPr>
          <w:rFonts w:ascii="Times New Roman" w:hAnsi="Times New Roman" w:cs="Times New Roman"/>
          <w:color w:val="000000"/>
          <w:sz w:val="28"/>
          <w:szCs w:val="28"/>
        </w:rPr>
        <w:t>воохранения Республики Карелия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Республиканс</w:t>
      </w:r>
      <w:r>
        <w:rPr>
          <w:rFonts w:ascii="Times New Roman" w:hAnsi="Times New Roman" w:cs="Times New Roman"/>
          <w:color w:val="000000"/>
          <w:sz w:val="28"/>
          <w:szCs w:val="28"/>
        </w:rPr>
        <w:t>кая больница имени В.А.Баранова»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, государственного бюджетного учреждения здра</w:t>
      </w:r>
      <w:r>
        <w:rPr>
          <w:rFonts w:ascii="Times New Roman" w:hAnsi="Times New Roman" w:cs="Times New Roman"/>
          <w:color w:val="000000"/>
          <w:sz w:val="28"/>
          <w:szCs w:val="28"/>
        </w:rPr>
        <w:t>воохранения Республики Карелия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етская республиканская больница»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, врачами-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специалистами медицинских организаций на основании назначений врачей-специалистов государственного бюджетного учреждения здра</w:t>
      </w:r>
      <w:r>
        <w:rPr>
          <w:rFonts w:ascii="Times New Roman" w:hAnsi="Times New Roman" w:cs="Times New Roman"/>
          <w:color w:val="000000"/>
          <w:sz w:val="28"/>
          <w:szCs w:val="28"/>
        </w:rPr>
        <w:t>воохранения Республики Карелия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Республиканс</w:t>
      </w:r>
      <w:r>
        <w:rPr>
          <w:rFonts w:ascii="Times New Roman" w:hAnsi="Times New Roman" w:cs="Times New Roman"/>
          <w:color w:val="000000"/>
          <w:sz w:val="28"/>
          <w:szCs w:val="28"/>
        </w:rPr>
        <w:t>кая больница имени В.А.Баранова»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, государственного бюджетного учреждения здра</w:t>
      </w:r>
      <w:r>
        <w:rPr>
          <w:rFonts w:ascii="Times New Roman" w:hAnsi="Times New Roman" w:cs="Times New Roman"/>
          <w:color w:val="000000"/>
          <w:sz w:val="28"/>
          <w:szCs w:val="28"/>
        </w:rPr>
        <w:t>воохранения Республики Карелия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Детская республикан</w:t>
      </w:r>
      <w:r>
        <w:rPr>
          <w:rFonts w:ascii="Times New Roman" w:hAnsi="Times New Roman" w:cs="Times New Roman"/>
          <w:color w:val="000000"/>
          <w:sz w:val="28"/>
          <w:szCs w:val="28"/>
        </w:rPr>
        <w:t>ская больница»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Обеспечение граждан лекарственными препаратами для лечения в амбулаторных условиях за счет средств бюджета Республики Карелия осуществляется с пятидесятипроцентной скидкой согласно Перечню групп населения, при амбулаторном лечении которых лекарственные препараты отпускаются по рецептам врачей с пятидесятипроцентной скидкой, а также малоимущих пенсионеров, не имеющих права на получение государственной социальной помощи в виде набора социальных услуг в соответствии с федеральным законодательством.</w:t>
      </w:r>
      <w:proofErr w:type="gramEnd"/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Назначение и выписка рецептов на лекарственные препараты для обеспечения граждан осуществляется в соответствии со стандартами медицинской помощи врачами-специалистами медицинских организаций, имеющих право на выписку лекарственных препаратов, на рецептурных бланках установленных форм в соответствии с </w:t>
      </w:r>
      <w:hyperlink r:id="rId43" w:history="1">
        <w:r w:rsidRPr="00E77DFE">
          <w:rPr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здравоохранения Российской Федерации от 20 декабря </w:t>
      </w:r>
      <w:r>
        <w:rPr>
          <w:rFonts w:ascii="Times New Roman" w:hAnsi="Times New Roman" w:cs="Times New Roman"/>
          <w:color w:val="000000"/>
          <w:sz w:val="28"/>
          <w:szCs w:val="28"/>
        </w:rPr>
        <w:t>2012 года N 1175н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назначения и выписывания лекарственных препаратов, а также форм рецептурных бланков на</w:t>
      </w:r>
      <w:proofErr w:type="gram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лекарственные препараты, порядка оформления указанн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бланков, их учета и хранения»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Обеспечение граждан лекарственными препаратами осуществляется по следующему перечню лекарственных препаратов: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01"/>
        <w:gridCol w:w="3001"/>
        <w:gridCol w:w="2978"/>
        <w:gridCol w:w="2585"/>
      </w:tblGrid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АТХ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Лекарственные формы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антитромботические</w:t>
            </w:r>
            <w:proofErr w:type="spell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B01A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антитромботические</w:t>
            </w:r>
            <w:proofErr w:type="spell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B01AA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антагонисты витамина K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варфарин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B01AC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антиагреганты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клопидогрел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C01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C01BC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антиаритмические </w:t>
            </w: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препараты, класс IC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пропафенон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таблетки, покрытые </w:t>
            </w: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оболочкой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C01BD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амиодарон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изосорбида</w:t>
            </w:r>
            <w:proofErr w:type="spell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мононитрат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 пролонгированного действия;</w:t>
            </w:r>
          </w:p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C03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C03A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тиазидные</w:t>
            </w:r>
            <w:proofErr w:type="spell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C03AA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тиазиды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C03B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тиазидоподобные</w:t>
            </w:r>
            <w:proofErr w:type="spell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C03BA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C03C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"Петлевые" </w:t>
            </w: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C03CA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Фуросемид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C03D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калийсберегающие </w:t>
            </w: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C03DA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Спиронолактон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C07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C07A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C07AA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неселективные </w:t>
            </w: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Соталол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C07AB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селективные </w:t>
            </w: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Бисопролол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Метопролол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с замедленным высвобождением, покрытые оболочкой;</w:t>
            </w:r>
          </w:p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C08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блокаторы</w:t>
            </w:r>
            <w:proofErr w:type="spell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кальциевых каналов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C08C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селективные</w:t>
            </w:r>
            <w:proofErr w:type="gram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блокаторы</w:t>
            </w:r>
            <w:proofErr w:type="spell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кальциевых каналов преимущественно с сосудистым эффектом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C08CA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дигидропиридина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C08D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селективные</w:t>
            </w:r>
            <w:proofErr w:type="gram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блокаторы</w:t>
            </w:r>
            <w:proofErr w:type="spell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кальциевых каналов с прямым действием на сердце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C09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действующие на </w:t>
            </w: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ренин-ангиотензиновую</w:t>
            </w:r>
            <w:proofErr w:type="spell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систему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C09A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ингибиторы АПФ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C09AA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ингибиторы АПФ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Лизиноприл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Рамиприл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C09C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антагонисты </w:t>
            </w: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ангиотензина</w:t>
            </w:r>
            <w:proofErr w:type="spell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C09CA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антагонисты </w:t>
            </w: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ангиотензина</w:t>
            </w:r>
            <w:proofErr w:type="spell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Лозартан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C10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гиполипидемические</w:t>
            </w:r>
            <w:proofErr w:type="spell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C10A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гиполипидемические</w:t>
            </w:r>
            <w:proofErr w:type="spellEnd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6B5C33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C10AA</w:t>
            </w:r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ингибиторы </w:t>
            </w: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ГМГ-КоА-редуктазы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Аторвастатин</w:t>
            </w:r>
            <w:proofErr w:type="spellEnd"/>
          </w:p>
        </w:tc>
        <w:tc>
          <w:tcPr>
            <w:tcW w:w="0" w:type="auto"/>
          </w:tcPr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7D208A" w:rsidRPr="006B5C33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7D208A" w:rsidRPr="006B5C33" w:rsidRDefault="007D208A" w:rsidP="007D208A">
      <w:pPr>
        <w:rPr>
          <w:color w:val="000000"/>
          <w:lang w:val="ru-RU"/>
        </w:rPr>
      </w:pP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Отпуск лекарственных препаратов осуществляется медицинскими организациями, имеющими лицензию на фармацевтическую деятельность, а также аптечными организациями, заключившими с медицинскими организациями договоры об обеспечении категорий граждан, указанных в настоящем пункте.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08A" w:rsidRPr="00E77DFE" w:rsidRDefault="007D208A" w:rsidP="007D208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В. В</w:t>
      </w:r>
      <w:r>
        <w:rPr>
          <w:rFonts w:ascii="Times New Roman" w:hAnsi="Times New Roman" w:cs="Times New Roman"/>
          <w:color w:val="000000"/>
          <w:sz w:val="28"/>
          <w:szCs w:val="28"/>
        </w:rPr>
        <w:t>едомственная целевая программа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Обеспечение качественными безопасными лекарственными препаратами детей первых трех лет жизни и детей из многод</w:t>
      </w:r>
      <w:r>
        <w:rPr>
          <w:rFonts w:ascii="Times New Roman" w:hAnsi="Times New Roman" w:cs="Times New Roman"/>
          <w:color w:val="000000"/>
          <w:sz w:val="28"/>
          <w:szCs w:val="28"/>
        </w:rPr>
        <w:t>етных семей в возрасте до 6 лет».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Обеспечение лекарственными препаратами и лечебным питанием детей первых трех лет жизни и детей из многодетных семей в возрасте до 6 лет (далее - дети) осуществляется при амбулаторном лечении бесплатно за счет средств бюджета Республики Карелия.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Назначение и выписка рецептов на лекарственные препараты и лечебное питание для обеспечения детей осуществляется в соответствии со стандартами медицинской помощи врачами-специалистами медицинских организаций, имеющих право на выписку лекарственных препаратов, на рецептурных бланках установленных форм в соответствии с </w:t>
      </w:r>
      <w:hyperlink r:id="rId44" w:history="1">
        <w:r w:rsidRPr="00E77DFE">
          <w:rPr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здравоохранения Российской Федерации о</w:t>
      </w:r>
      <w:r>
        <w:rPr>
          <w:rFonts w:ascii="Times New Roman" w:hAnsi="Times New Roman" w:cs="Times New Roman"/>
          <w:color w:val="000000"/>
          <w:sz w:val="28"/>
          <w:szCs w:val="28"/>
        </w:rPr>
        <w:t>т 20 декабря 2012 года N 1175н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назначения и выписывания лекарственных препаратов, а также форм</w:t>
      </w:r>
      <w:proofErr w:type="gram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рецептурных бланков на 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лекарственные препараты, порядка оформления указанн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бланков, их учета и хранения»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Обеспечение детей лекарственными препаратами осуществляется по следующему перечню лекарственных препаратов: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72"/>
        <w:gridCol w:w="2623"/>
        <w:gridCol w:w="2129"/>
        <w:gridCol w:w="2341"/>
      </w:tblGrid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АТХ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Лекарственные формы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Рахит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A11C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A11CC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 D и его аналоги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колекальциферол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Железодефицитная анемия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B03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B03A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 железа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B03AC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железа (III)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гидроксид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полимальтозат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сироп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Ринит,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евстахеит</w:t>
            </w:r>
            <w:proofErr w:type="spellEnd"/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R01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назальные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R01A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деконгестанты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другие назальные препараты для местного применения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R01AA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адреномиметики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Ксилометазолин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Отит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бета-лактамные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антибактериальные препараты: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пенициллины широкого спектра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J01CR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комбинации 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пенициллинов, включая комбинации с ингибиторами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бета-лактамаз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амоксициллин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клавулановая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таблетки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диспергируемые</w:t>
            </w:r>
            <w:proofErr w:type="spellEnd"/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J01D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бета-лактамные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антибактериальные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J01DC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второго поколения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цефуроксим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J01DD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третьего поколения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Цефиксим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J01F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линкозамиды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стрептограмины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J01FA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джозамицин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суспензии для приема внутрь (для детей);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пропионовой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R01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назальные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R01A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деконгестанты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другие назальные препараты для местного 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R01AA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адреномиметики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Ксилометазолин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Бронхит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R05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R05C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R05CB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муколитические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приема внутрь;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приема внутрь и ингаляций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 и ингаляций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бета-лактамные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антибактериальные препараты: пенициллины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пенициллины широкого спектра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J01CR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бета-лактамаз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клавулановая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бета-лактамные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антибактериальные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J01DC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второго поколения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цефуроксим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J01DD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третьего поколения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Цефиксим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J01F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линкозамиды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стрептограмины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J01FA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джозамицин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суспензии для приема внутрь (для детей);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пропионовой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Пневмония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R05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R05C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R05CB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муколитические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приема внутрь;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приема внутрь и ингаляций;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 и ингаляций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бета-лактамные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антибактериальные препараты: пенициллины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пенициллины широкого спектра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J01CR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бета-лактамаз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клавулановая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бета-лактамные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антибактериальные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J01DC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второго поколения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цефуроксим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J01F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линкозамиды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стрептограмины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J01FA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джозамицин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суспензии для приема внутрь (для детей);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пропионовой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ибупрофен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суппозитории 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ректальные (для детей); суспензия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Трахеит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R05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R05C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R05CB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муколитические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приема внутрь;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приема внутрь и ингаляций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 и ингаляций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бета-лактамные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антибактериальные препараты: пенициллины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пенициллины широкого спектра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J01CR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бета-лактамаз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клавулановая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бета-лактамные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антибактериальные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J01DC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второго поколения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цефуроксим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J01DD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третьего поколения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Цефиксим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J01F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линкозамиды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стрептограмины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J01FA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джозамицин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суспензии для приема внутрь (для детей);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пропионовой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Бронхолегочная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дисплазия (в сочетании с тяжелой дыхательной недостаточностью и длительной искусственной вентиляцией легких (более 1 месяца)</w:t>
            </w:r>
            <w:proofErr w:type="gramEnd"/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для системного использования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J06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иммунная сыворотка и иммуноглобулины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J06B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иммуноглобулины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J06BB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иммуноглобулины специфические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паливизумаб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раствора для внутримышечного 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введения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Конъюнктивит, блефарит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чувств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Офтальмологические 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Противомикробные препараты     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Антибиотики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глазные, шприц-тюбик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Аллергический ринит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R06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R06A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R06AE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пиперазина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Цетиризин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R01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назальные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R01A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деконгестанты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другие назальные препараты для местного применения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R01AA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адреномиметики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Ксилометазолин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Крапивница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R06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R06A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R06AE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пиперазина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Цетиризин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Атопический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дерматит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R06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R06A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R06AE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пиперазина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Цетиризин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Аллергический конъюнктивит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R06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R06A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R06AE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пиперазина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Цетиризин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Пиелонефрит</w:t>
            </w:r>
            <w:proofErr w:type="spellEnd"/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бета-лактамные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антибактериальные препараты: пенициллины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пенициллины широкого спектра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суспензии для приема внутрь (для детей);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Инфекции мочевыводящих путей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бета-лактамные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антибактериальные препараты: пенициллины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пенициллины широкого спектра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J01CR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бета-лактамаз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клавулановая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бета-лактамные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антибактериальные 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J01DC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второго поколения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цефуроксим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J01DD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третьего поколения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Цефиксим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пропионовой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суспензии для приема внутрь (для детей);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Тонзиллит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бета-лактамные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антибактериальные препараты: пенициллины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пенициллины широкого спектра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J01CR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бета-лактамаз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клавулановая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бета-лактамные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антибактериальные 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J01DC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второго поколения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цефуроксим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J01DD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третьего поколения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Цефиксим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 (для детей);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пропионовой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Ларингит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бета-лактамные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антибактериальные препараты: пенициллины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пенициллины широкого спектра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 (для детей);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суппозитории 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ректальные (для детей)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пропионовой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Скарлатина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бета-лактамные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антибактериальные препараты: пенициллины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пенициллины широкого спектра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J01CR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бета-лактамаз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клавулановая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J01F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линкозамиды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стрептограмины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J01FA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джозамицин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 (для детей);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пропионовой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Синусит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бета-лактамные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антибактериальные препараты: пенициллины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J01CR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бета-лактамаз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клавулановая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бета-лактамные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антибактериальные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J01DC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второго поколения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цефуроксим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J01DD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третьего поколения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Цефиксим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J01F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линкозамиды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стрептограмины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J01FA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джозамицин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N02B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 (для детей);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пропионовой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Фарингит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бета-лактамные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антибактериальные препараты: пенициллины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J01CR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бета-лактамаз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клавулановая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бета-лактамные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антибактериальные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J01DC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второго поколения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цефуроксим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J01DD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третьего поколения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Цефиксим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противовоспалительные и противоревматические 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M01A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пропионовой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 (для детей);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Атипичная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пневмония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J01F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линкозамиды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стрептограмины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J01FA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джозамицин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 (для детей);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нестероидные противовоспалительные 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противоревматические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M01AE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пропионовой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Коклюш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J01F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линкозамиды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стрептограмины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J01FA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джозамицин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 (для детей);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пропионовой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Кандидоз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J02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противогрибковые препараты системного 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J02A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J02AC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триазола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флуконазол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кандидоз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J02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J02A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J02AC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триазола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флуконазол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Лямблиоз</w:t>
            </w:r>
            <w:proofErr w:type="spellEnd"/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P02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противогельминтные 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P02С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Препараты  для  лечения 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нематодоза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P02СС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тетрагодропиримидина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Пирантел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Энтеробиоз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P02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противогельминтные 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P02С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Препараты  для  лечения 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нематодоза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P02СС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тетрагодропиримидина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Пирантел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Ветряная оспа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нуклеозиды и нуклеотиды, кроме 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ингибиторов обратной транскриптазы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Ацикловир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Обструктивный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бронхит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обструктивных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R03AK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симпатомиметики в комбинации с другими препаратами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ипратропия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 +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фенотерол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средства для лечения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обструктивных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R03BA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Будесонид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R03BB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ипратропия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Грипп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J05AХ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противовирусные препараты другие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R01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назальные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R01A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деконгестанты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другие назальные препараты для местного применения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R01AA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адреномиметики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Ксилометазолин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назальные для детей старше 2 лет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суспензия для приема 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внутрь (для детей);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пропионовой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ОРВИ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L03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L03A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L03AB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интерфероны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интерферон альфа-2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свечи;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R01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назальные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R01A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деконгестанты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другие назальные препараты для местного применения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R01AA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адреномиметики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Ксилометазолин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назальные для детей старше 2 лет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J05AХ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противовирусные препараты другие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 (для детей);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костно-мышечная 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M01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M01AE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пропионовой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Бронхиальная астма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обструктивных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R03AK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симпатомиметики в комбинации с другими препаратами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ипратропия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 +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фенотерол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средства для лечения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обструктивных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R03BA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Будесонид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R03BB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ипратропия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Язвенная болезнь желудка и двенадцатиперстной кишки 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гастроэзофагальная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рефлюксная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болезнь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A02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A02B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препараты для лечения язвенной болезни желудка и 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двенадцатиперстной кишки 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гастроэзофагальной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рефлюксной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болезни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A02BC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эзомепразол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пеллеты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покрытые</w:t>
            </w:r>
            <w:proofErr w:type="gram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кишечнорастворимой оболочкой;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приема внутрь (для детей старше 1 года с массой тела свыше 10 кг)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Диарея инфекционного генеза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противодиарейные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кишечные противомикробные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A07BC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Смектит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диоктаэдрический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A07FA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Бифидобактерии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суспензии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 (для детей);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A07FA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Бифидобактерии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суспензии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Кишечные колики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A06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слабительные средства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A06A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слабительные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A06AD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Лактулоза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сироп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противодиарейные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A07BC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Смектит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диоктаэдрический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противодиарейные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A07FA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Бифидобактерии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суспензии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Острая кишечная инфекция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противодиарейные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кишечные противомикробные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A07BC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Смектит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диоктаэдрический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A07FA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Бифидобактерии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суспензии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N02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N02BE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 (для детей);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 (для детей)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Запоры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A06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слабительные средства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A06A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слабительные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A06AD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Лактулоза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сироп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противодиарейные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A07BC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Смектит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диоктаэдрический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A07FA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Бифидобактерии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суспензии для приема внутрь</w:t>
            </w:r>
          </w:p>
        </w:tc>
      </w:tr>
    </w:tbl>
    <w:p w:rsidR="007D208A" w:rsidRPr="004250FF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Отпуск лекарственных препаратов осуществляется медицинскими организациями, имеющими лицензию на фармацевтическую деятельность, а также аптечными организациями на основании договоров с медицинскими организациями об оказании услуг по отпуску лекарственных препаратов гражданам.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08A" w:rsidRPr="00E77DFE" w:rsidRDefault="007D208A" w:rsidP="007D208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hyperlink r:id="rId45" w:history="1">
        <w:r w:rsidRPr="00E77DFE">
          <w:rPr>
            <w:rFonts w:ascii="Times New Roman" w:hAnsi="Times New Roman" w:cs="Times New Roman"/>
            <w:color w:val="000000"/>
            <w:sz w:val="28"/>
            <w:szCs w:val="28"/>
          </w:rPr>
          <w:t>Постановл</w:t>
        </w:r>
        <w:r w:rsidRPr="00E77DFE">
          <w:rPr>
            <w:rFonts w:ascii="Times New Roman" w:hAnsi="Times New Roman" w:cs="Times New Roman"/>
            <w:color w:val="000000"/>
            <w:sz w:val="28"/>
            <w:szCs w:val="28"/>
          </w:rPr>
          <w:t>е</w:t>
        </w:r>
        <w:r w:rsidRPr="00E77DFE">
          <w:rPr>
            <w:rFonts w:ascii="Times New Roman" w:hAnsi="Times New Roman" w:cs="Times New Roman"/>
            <w:color w:val="000000"/>
            <w:sz w:val="28"/>
            <w:szCs w:val="28"/>
          </w:rPr>
          <w:t>ние</w:t>
        </w:r>
      </w:hyperlink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от 26 декабря 2011 года N 1155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О закупках лекарственных препаратов, предназначенных для обеспечения лиц,  больных гемофилией, </w:t>
      </w:r>
      <w:proofErr w:type="spell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муковисцидозом</w:t>
      </w:r>
      <w:proofErr w:type="spellEnd"/>
      <w:r w:rsidRPr="00E77DFE">
        <w:rPr>
          <w:rFonts w:ascii="Times New Roman" w:hAnsi="Times New Roman" w:cs="Times New Roman"/>
          <w:color w:val="000000"/>
          <w:sz w:val="28"/>
          <w:szCs w:val="28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</w:t>
      </w:r>
      <w:r>
        <w:rPr>
          <w:rFonts w:ascii="Times New Roman" w:hAnsi="Times New Roman" w:cs="Times New Roman"/>
          <w:color w:val="000000"/>
          <w:sz w:val="28"/>
          <w:szCs w:val="28"/>
        </w:rPr>
        <w:t>лантации органов и (или) тканей»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hyperlink r:id="rId46" w:history="1">
        <w:r w:rsidRPr="00E77DFE">
          <w:rPr>
            <w:rFonts w:ascii="Times New Roman" w:hAnsi="Times New Roman" w:cs="Times New Roman"/>
            <w:color w:val="000000"/>
            <w:sz w:val="28"/>
            <w:szCs w:val="28"/>
          </w:rPr>
          <w:t>пункт 21 статьи 14    Федерального закона о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т 21 ноября 2011 года N 323-ФЗ «</w:t>
        </w:r>
        <w:r w:rsidRPr="00E77DFE">
          <w:rPr>
            <w:rFonts w:ascii="Times New Roman" w:hAnsi="Times New Roman" w:cs="Times New Roman"/>
            <w:color w:val="000000"/>
            <w:sz w:val="28"/>
            <w:szCs w:val="28"/>
          </w:rPr>
          <w:t>Об основах охраны</w:t>
        </w:r>
        <w:proofErr w:type="gramEnd"/>
        <w:r w:rsidRPr="00E77DFE">
          <w:rPr>
            <w:rFonts w:ascii="Times New Roman" w:hAnsi="Times New Roman" w:cs="Times New Roman"/>
            <w:color w:val="000000"/>
            <w:sz w:val="28"/>
            <w:szCs w:val="28"/>
          </w:rPr>
          <w:t xml:space="preserve"> здоров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ья граждан Российской Федерации»</w:t>
        </w:r>
        <w:r w:rsidRPr="00E77DFE">
          <w:rPr>
            <w:rFonts w:ascii="Times New Roman" w:hAnsi="Times New Roman" w:cs="Times New Roman"/>
            <w:color w:val="000000"/>
            <w:sz w:val="28"/>
            <w:szCs w:val="28"/>
          </w:rPr>
          <w:t>.                 5</w:t>
        </w:r>
      </w:hyperlink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граждан лекарственными препаратами в амбулаторных условиях бесплатно осуществляется при лечении злокачественных новообразований лимфоидной, кроветворной и родственных им тканей, 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гемофилии, </w:t>
      </w:r>
      <w:proofErr w:type="spell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муковисцидоза</w:t>
      </w:r>
      <w:proofErr w:type="spell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, гипофизарного нанизма, болезни Гоше, рассеянного склероза, а также после трансплантации органов и (или) тканей (далее - семь </w:t>
      </w:r>
      <w:proofErr w:type="spell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высокозатратных</w:t>
      </w:r>
      <w:proofErr w:type="spell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нозологий).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Лекарственные препараты для лечения семи </w:t>
      </w:r>
      <w:proofErr w:type="spell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высокозатратных</w:t>
      </w:r>
      <w:proofErr w:type="spell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нозологий закупаются Министерством здравоохранения Российской Федерации и передаются в собственность Республики Карелия.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Назначение и выписка рецептов на лекарственные препараты для обеспечения граждан осуществляется в соответствии со стандартами медицинской помощи врачами-специалистами медицинских организаций, имеющих право на выписку лекарственных препаратов, на рецептурных бланках установленных форм в соответствии с </w:t>
      </w:r>
      <w:hyperlink r:id="rId47" w:history="1">
        <w:r w:rsidRPr="00E77DFE">
          <w:rPr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здравоохранения Российской Федерации о</w:t>
      </w:r>
      <w:r>
        <w:rPr>
          <w:rFonts w:ascii="Times New Roman" w:hAnsi="Times New Roman" w:cs="Times New Roman"/>
          <w:color w:val="000000"/>
          <w:sz w:val="28"/>
          <w:szCs w:val="28"/>
        </w:rPr>
        <w:t>т 20 декабря 2012 года N 1175н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назначения и выписывания лекарственных препаратов, а также форм рецептурных бланков на</w:t>
      </w:r>
      <w:proofErr w:type="gram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лекарственные препараты, порядка оформления указанн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бланков, их учета и хранения»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Обеспечение граждан лекарственными препаратами осуществляется по следующему перечню лекарственных препаратов: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94"/>
        <w:gridCol w:w="2447"/>
        <w:gridCol w:w="2377"/>
        <w:gridCol w:w="2447"/>
      </w:tblGrid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АТХ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Лекарственные формы</w:t>
            </w:r>
          </w:p>
        </w:tc>
      </w:tr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Гемофилия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B02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гемостатические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B02B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витамин K и другие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B02BD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октоког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эптаког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 (</w:t>
            </w:r>
            <w:proofErr w:type="gram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активированный</w:t>
            </w:r>
            <w:proofErr w:type="gram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раствора для внутривенного введения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Гипофизарный нанизм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H01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H01A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H01AC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соматропин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агонисты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Соматропин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Злокачественные новообразования лимфоидной, кроветворной и родственных им тканей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антиметаболиты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L01BB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 пурина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Флударабин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L01X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L01XC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моноклональные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антитела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Ритуксимаб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L01XE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ингибиторы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Иматиниб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L01XX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Бортезомиб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Рассеянный склероз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L03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L03A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L03AB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интерфероны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интерферон бета-1 (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L03AX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глатирамера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ацетат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Финголимод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 после трансплантации органов и (или) тканей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микофенолата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мофетил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Микофеноловая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Эверолимус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L04AD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ингибиторы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Такролимус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Циклоспорин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Муковисцидоз</w:t>
            </w:r>
            <w:proofErr w:type="spellEnd"/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R05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R05C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R05CB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муколитические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дорназа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</w:tbl>
    <w:p w:rsidR="007D208A" w:rsidRPr="004250FF" w:rsidRDefault="007D208A" w:rsidP="007D208A">
      <w:pPr>
        <w:rPr>
          <w:color w:val="000000"/>
        </w:rPr>
      </w:pP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Назначение и выписка рецептов на лекарственные препараты осуществляется врачами-специалистами государственного бюджетного учреждения здравоохранения Р</w:t>
      </w:r>
      <w:r>
        <w:rPr>
          <w:rFonts w:ascii="Times New Roman" w:hAnsi="Times New Roman" w:cs="Times New Roman"/>
          <w:color w:val="000000"/>
          <w:sz w:val="28"/>
          <w:szCs w:val="28"/>
        </w:rPr>
        <w:t>еспублики Карелия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Республиканс</w:t>
      </w:r>
      <w:r>
        <w:rPr>
          <w:rFonts w:ascii="Times New Roman" w:hAnsi="Times New Roman" w:cs="Times New Roman"/>
          <w:color w:val="000000"/>
          <w:sz w:val="28"/>
          <w:szCs w:val="28"/>
        </w:rPr>
        <w:t>кая больница имени В.А.Баранова»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, государственного бюджетного учреждения здра</w:t>
      </w:r>
      <w:r>
        <w:rPr>
          <w:rFonts w:ascii="Times New Roman" w:hAnsi="Times New Roman" w:cs="Times New Roman"/>
          <w:color w:val="000000"/>
          <w:sz w:val="28"/>
          <w:szCs w:val="28"/>
        </w:rPr>
        <w:t>воохранения Республики Карелия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етская республиканская больница»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 также выписка рецептов осуществляется врачами-специалистами медицинских организаций на основании назначений врачей-специалистов государственного бюджетного учреждения здра</w:t>
      </w:r>
      <w:r>
        <w:rPr>
          <w:rFonts w:ascii="Times New Roman" w:hAnsi="Times New Roman" w:cs="Times New Roman"/>
          <w:color w:val="000000"/>
          <w:sz w:val="28"/>
          <w:szCs w:val="28"/>
        </w:rPr>
        <w:t>воохранения Республики Карелия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Республиканс</w:t>
      </w:r>
      <w:r>
        <w:rPr>
          <w:rFonts w:ascii="Times New Roman" w:hAnsi="Times New Roman" w:cs="Times New Roman"/>
          <w:color w:val="000000"/>
          <w:sz w:val="28"/>
          <w:szCs w:val="28"/>
        </w:rPr>
        <w:t>кая больница имени В.А.Баранова»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, государственного бюджетного учреждения здра</w:t>
      </w:r>
      <w:r>
        <w:rPr>
          <w:rFonts w:ascii="Times New Roman" w:hAnsi="Times New Roman" w:cs="Times New Roman"/>
          <w:color w:val="000000"/>
          <w:sz w:val="28"/>
          <w:szCs w:val="28"/>
        </w:rPr>
        <w:t>воохранения Республики Карелия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Детская рес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публиканская больница»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Отпуск лекарственных препаратов осуществляется аптечными организациями, включенными в утверждаемый Министерством здравоохранения Республики Карелия перечень аптечных организаций, осуществляющих отпуск лекарственных препаратов, предназначенных для лечения семи </w:t>
      </w:r>
      <w:proofErr w:type="spell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высокозатратных</w:t>
      </w:r>
      <w:proofErr w:type="spell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нозологий.</w:t>
      </w:r>
      <w:proofErr w:type="gramEnd"/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08A" w:rsidRPr="00E77DFE" w:rsidRDefault="007D208A" w:rsidP="007D208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hyperlink r:id="rId48" w:history="1">
        <w:r w:rsidRPr="00E77DFE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</w:t>
        </w:r>
      </w:hyperlink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16 октября 2013 года N 928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О финансовом обеспечении мероприятий, направленных на обследование населения с целью выявления туберкулеза, лечения больных туберкулезом, а так</w:t>
      </w:r>
      <w:r>
        <w:rPr>
          <w:rFonts w:ascii="Times New Roman" w:hAnsi="Times New Roman" w:cs="Times New Roman"/>
          <w:color w:val="000000"/>
          <w:sz w:val="28"/>
          <w:szCs w:val="28"/>
        </w:rPr>
        <w:t>же профилактических мероприятий»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Обеспечение лекарственными препаратами граждан, больных туберкулезом с множественной лекарственной устойчивостью возбудителя, осуществляется за счет иных межбюджетных трансфертов из федерального бюджета, в соответствии с нормативными правовыми актами Российской Федерации по следующему перечню антибактериальных и противотуберкулезных лекарственных препаратов (второго ряда):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49"/>
        <w:gridCol w:w="2594"/>
        <w:gridCol w:w="3767"/>
        <w:gridCol w:w="2255"/>
      </w:tblGrid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АТХ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Лекарственные формы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Pr="004250F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J </w:t>
              </w:r>
            </w:hyperlink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Pr="004250F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противомикробные препараты системного действия</w:t>
              </w:r>
            </w:hyperlink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J04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J04A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J04AA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аминосалициловая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 и ее производные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аминосалициловая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J04AB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антибиотики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Циклосерин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Капреомицин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раствора для инъекций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J04AD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тиокарбамида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Протионамид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Этионамид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J04AK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противотуберкулезные препараты другие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Теризидон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Бедаквилин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тиоуреидоиминометилпиридиния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перхлорат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shd w:val="clear" w:color="auto" w:fill="FFFFFF"/>
              <w:suppressAutoHyphens w:val="0"/>
              <w:jc w:val="center"/>
              <w:textAlignment w:val="top"/>
              <w:rPr>
                <w:color w:val="000000"/>
                <w:kern w:val="0"/>
                <w:lang w:val="ru-RU" w:eastAsia="ru-RU"/>
              </w:rPr>
            </w:pPr>
            <w:hyperlink r:id="rId51" w:history="1">
              <w:r w:rsidRPr="004250FF">
                <w:rPr>
                  <w:color w:val="000000"/>
                  <w:kern w:val="0"/>
                  <w:lang w:val="ru-RU" w:eastAsia="ru-RU"/>
                </w:rPr>
                <w:t xml:space="preserve">J01  </w:t>
              </w:r>
            </w:hyperlink>
          </w:p>
          <w:p w:rsidR="007D208A" w:rsidRPr="004250FF" w:rsidRDefault="007D208A" w:rsidP="00000B4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Pr="004250F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антибактериальные препараты системного действия </w:t>
              </w:r>
            </w:hyperlink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J01G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аминогликозиды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J01GB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аминогликозиды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Амикацин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Канамицин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J01M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антибактериальные препараты производные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хинолона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J01MA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фторхинолоны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Левофлоксацин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Моксифлоксацин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Спарфлоксацин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shd w:val="clear" w:color="auto" w:fill="FFFFFF"/>
              <w:suppressAutoHyphens w:val="0"/>
              <w:jc w:val="center"/>
              <w:textAlignment w:val="top"/>
              <w:rPr>
                <w:color w:val="000000"/>
                <w:kern w:val="0"/>
                <w:lang w:val="ru-RU" w:eastAsia="ru-RU"/>
              </w:rPr>
            </w:pPr>
            <w:hyperlink r:id="rId53" w:history="1">
              <w:r w:rsidRPr="004250FF">
                <w:rPr>
                  <w:color w:val="000000"/>
                  <w:kern w:val="0"/>
                  <w:lang w:val="ru-RU" w:eastAsia="ru-RU"/>
                </w:rPr>
                <w:t xml:space="preserve">J01X  </w:t>
              </w:r>
            </w:hyperlink>
          </w:p>
          <w:p w:rsidR="007D208A" w:rsidRPr="004250FF" w:rsidRDefault="007D208A" w:rsidP="00000B4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Pr="004250F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антибактериальные препараты другие </w:t>
              </w:r>
            </w:hyperlink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shd w:val="clear" w:color="auto" w:fill="FFFFFF"/>
              <w:suppressAutoHyphens w:val="0"/>
              <w:jc w:val="center"/>
              <w:textAlignment w:val="top"/>
              <w:rPr>
                <w:color w:val="000000"/>
                <w:kern w:val="0"/>
                <w:lang w:val="ru-RU" w:eastAsia="ru-RU"/>
              </w:rPr>
            </w:pPr>
            <w:hyperlink r:id="rId55" w:history="1">
              <w:r w:rsidRPr="004250FF">
                <w:rPr>
                  <w:color w:val="000000"/>
                  <w:kern w:val="0"/>
                  <w:lang w:val="ru-RU" w:eastAsia="ru-RU"/>
                </w:rPr>
                <w:t xml:space="preserve">J01XX </w:t>
              </w:r>
            </w:hyperlink>
          </w:p>
          <w:p w:rsidR="007D208A" w:rsidRPr="004250FF" w:rsidRDefault="007D208A" w:rsidP="00000B4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6" w:history="1">
              <w:r w:rsidRPr="004250F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антибактериальные препараты другие </w:t>
              </w:r>
            </w:hyperlink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Линезолид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250F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раствор для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инфузий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4250F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гранулы для приготовления суспензии для приема внутрь; 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таблетки</w:t>
            </w:r>
          </w:p>
        </w:tc>
      </w:tr>
    </w:tbl>
    <w:p w:rsidR="007D208A" w:rsidRPr="004250FF" w:rsidRDefault="007D208A" w:rsidP="007D208A">
      <w:pPr>
        <w:rPr>
          <w:b/>
          <w:i/>
          <w:color w:val="000000"/>
          <w:lang w:val="ru-RU"/>
        </w:rPr>
      </w:pP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08A" w:rsidRPr="00E77DFE" w:rsidRDefault="007D208A" w:rsidP="007D208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Е. </w:t>
      </w:r>
      <w:hyperlink r:id="rId57" w:history="1">
        <w:r w:rsidRPr="00E77DFE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</w:t>
        </w:r>
      </w:hyperlink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от 27 декабря 2012 года N 1438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О финансовом обеспечении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B и C, а также о реализации мероприятий по профилактике ВИЧ</w:t>
      </w:r>
      <w:r>
        <w:rPr>
          <w:rFonts w:ascii="Times New Roman" w:hAnsi="Times New Roman" w:cs="Times New Roman"/>
          <w:color w:val="000000"/>
          <w:sz w:val="28"/>
          <w:szCs w:val="28"/>
        </w:rPr>
        <w:t>-инфекции и гепатитов В и С».</w:t>
      </w:r>
      <w:proofErr w:type="gramEnd"/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Обеспечение антивирусными препаратами граждан, инфицированных вирусами иммунодефицита человека и гепатитов B и C, осуществляется за счет иных межбюджетных трансфертов, предоставляемых из федерального бюджета бюджетам субъектов Российской Федерации, в соответствии с нормативными правовыми актами Российской Федерации по следующему перечню антивирусных препаратов:</w:t>
      </w:r>
    </w:p>
    <w:p w:rsidR="007D208A" w:rsidRPr="00E77DFE" w:rsidRDefault="007D208A" w:rsidP="007D20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76"/>
        <w:gridCol w:w="3109"/>
        <w:gridCol w:w="2946"/>
        <w:gridCol w:w="2534"/>
      </w:tblGrid>
      <w:tr w:rsidR="007D208A" w:rsidRPr="00E77DFE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АТХ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0" w:type="auto"/>
          </w:tcPr>
          <w:p w:rsidR="007D208A" w:rsidRPr="00E77DFE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Лекарственные формы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Рибавирин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J05AD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нуклеозиды и нуклеотиды-ингибиторы обратной транскриптазы (производные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фосфоновой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кислоты)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Фосфазид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J05AE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ингибиторы ВИЧ-протеаз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Нелфинавир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Атазанавир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Саквинавир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Ритонавир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Фосампренавир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Индинавир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Дарунавир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J05AF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нуклеозиды и нуклеотиды-ингибиторы обратной транскриптазы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приема внутрь;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Энтекавир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Телбивудин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Абакавир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Диданозин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жевательные или для приготовления суспензии для приема внутрь,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порошок для </w:t>
            </w: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приготовления раствора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Ставудин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Зидовудин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инфузий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J05AG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ненуклеозидные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ингибиторы обратной транскриптазы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Эфавиренз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Этравирин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Невирапин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J05AR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абакавир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абакавир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зидовудин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зидовудин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лопинавир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ритонавир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J05AX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Энфувиртид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Ралтегравир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L03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L03A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L03AB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интерфероны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интерферон альфа-2 (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раствора для инъекций</w:t>
            </w:r>
          </w:p>
        </w:tc>
      </w:tr>
      <w:tr w:rsidR="007D208A" w:rsidRPr="004250FF" w:rsidTr="00000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пэгинтерферон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альфа-2 (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7D208A" w:rsidRPr="004250FF" w:rsidRDefault="007D208A" w:rsidP="00000B4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</w:tbl>
    <w:p w:rsidR="007D208A" w:rsidRPr="00E77DFE" w:rsidRDefault="007D208A" w:rsidP="007D208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08A" w:rsidRDefault="007D208A" w:rsidP="007D208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77DFE">
        <w:rPr>
          <w:rFonts w:ascii="Times New Roman" w:hAnsi="Times New Roman" w:cs="Times New Roman"/>
          <w:color w:val="000000"/>
          <w:sz w:val="28"/>
          <w:szCs w:val="28"/>
        </w:rPr>
        <w:t>Ж. Вне рамок Программы осуществляется обеспечение лека</w:t>
      </w:r>
      <w:proofErr w:type="gramStart"/>
      <w:r w:rsidRPr="00E77DFE">
        <w:rPr>
          <w:rFonts w:ascii="Times New Roman" w:hAnsi="Times New Roman" w:cs="Times New Roman"/>
          <w:color w:val="000000"/>
          <w:sz w:val="28"/>
          <w:szCs w:val="28"/>
        </w:rPr>
        <w:t>рств пр</w:t>
      </w:r>
      <w:proofErr w:type="gramEnd"/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епаратами и медицинскими изделиями в соответствии с Федеральным </w:t>
      </w:r>
      <w:hyperlink r:id="rId58" w:history="1">
        <w:r w:rsidRPr="00E77DF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17 июля 1999 года N 178-ФЗ «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государственной социальной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помощи»</w:t>
      </w:r>
      <w:r w:rsidRPr="00E77D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208A" w:rsidRPr="00E77DFE" w:rsidRDefault="007D208A" w:rsidP="007D208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D208A" w:rsidRPr="00E77DFE" w:rsidSect="0025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08A"/>
    <w:rsid w:val="000250E9"/>
    <w:rsid w:val="001925CB"/>
    <w:rsid w:val="001F295D"/>
    <w:rsid w:val="002541AD"/>
    <w:rsid w:val="0028723A"/>
    <w:rsid w:val="00345D99"/>
    <w:rsid w:val="0039533A"/>
    <w:rsid w:val="0048642D"/>
    <w:rsid w:val="00491E9A"/>
    <w:rsid w:val="004D201F"/>
    <w:rsid w:val="005716FB"/>
    <w:rsid w:val="0058286B"/>
    <w:rsid w:val="00614FB2"/>
    <w:rsid w:val="006F0ABE"/>
    <w:rsid w:val="00751949"/>
    <w:rsid w:val="007D208A"/>
    <w:rsid w:val="00956164"/>
    <w:rsid w:val="009C4C36"/>
    <w:rsid w:val="009E005F"/>
    <w:rsid w:val="00A47BAE"/>
    <w:rsid w:val="00B878E8"/>
    <w:rsid w:val="00DF2346"/>
    <w:rsid w:val="00E25275"/>
    <w:rsid w:val="00E500DA"/>
    <w:rsid w:val="00F10D9C"/>
    <w:rsid w:val="00F7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8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 Знак Знак Знак1 Знак Знак Знак1 Знак Знак Знак Знак Знак"/>
    <w:basedOn w:val="a"/>
    <w:rsid w:val="007D208A"/>
    <w:pPr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paragraph" w:customStyle="1" w:styleId="ConsPlusNormal">
    <w:name w:val="ConsPlusNormal"/>
    <w:rsid w:val="007D2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7D2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2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7D2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2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20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rsid w:val="007D20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rsid w:val="007D2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rsid w:val="007D2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7D208A"/>
    <w:rPr>
      <w:strike w:val="0"/>
      <w:dstrike w:val="0"/>
      <w:color w:val="003399"/>
      <w:u w:val="none"/>
      <w:effect w:val="none"/>
    </w:rPr>
  </w:style>
  <w:style w:type="character" w:customStyle="1" w:styleId="2">
    <w:name w:val="Гиперссылка2"/>
    <w:basedOn w:val="a0"/>
    <w:rsid w:val="007D208A"/>
    <w:rPr>
      <w:strike w:val="0"/>
      <w:dstrike w:val="0"/>
      <w:color w:val="003399"/>
      <w:sz w:val="17"/>
      <w:szCs w:val="17"/>
      <w:u w:val="none"/>
      <w:effect w:val="none"/>
    </w:rPr>
  </w:style>
  <w:style w:type="paragraph" w:customStyle="1" w:styleId="consplusnormal0">
    <w:name w:val="consplusnormal"/>
    <w:basedOn w:val="a"/>
    <w:rsid w:val="007D208A"/>
    <w:pPr>
      <w:suppressAutoHyphens w:val="0"/>
      <w:autoSpaceDE w:val="0"/>
      <w:autoSpaceDN w:val="0"/>
    </w:pPr>
    <w:rPr>
      <w:rFonts w:ascii="Arial" w:hAnsi="Arial" w:cs="Arial"/>
      <w:kern w:val="0"/>
      <w:sz w:val="16"/>
      <w:szCs w:val="16"/>
      <w:lang w:val="ru-RU" w:eastAsia="ru-RU"/>
    </w:rPr>
  </w:style>
  <w:style w:type="paragraph" w:customStyle="1" w:styleId="110">
    <w:name w:val=" Знак Знак Знак1 Знак Знак Знак1 Знак Знак Знак Знак Знак Знак Знак Знак"/>
    <w:basedOn w:val="a"/>
    <w:rsid w:val="007D208A"/>
    <w:pPr>
      <w:suppressAutoHyphens w:val="0"/>
      <w:spacing w:before="100" w:beforeAutospacing="1" w:after="100" w:afterAutospacing="1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Balloon Text"/>
    <w:basedOn w:val="a"/>
    <w:link w:val="a5"/>
    <w:semiHidden/>
    <w:rsid w:val="007D20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D208A"/>
    <w:rPr>
      <w:rFonts w:ascii="Tahoma" w:eastAsia="Times New Roman" w:hAnsi="Tahoma" w:cs="Tahoma"/>
      <w:kern w:val="1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lsnet.ru/atc_index_id_1005.htm" TargetMode="External"/><Relationship Id="rId18" Type="http://schemas.openxmlformats.org/officeDocument/2006/relationships/hyperlink" Target="http://www.rlsnet.ru/mnn_index_id_6651.htm" TargetMode="External"/><Relationship Id="rId26" Type="http://schemas.openxmlformats.org/officeDocument/2006/relationships/hyperlink" Target="http://www.rlsnet.ru/mnn_index_id_3074.htm" TargetMode="External"/><Relationship Id="rId39" Type="http://schemas.openxmlformats.org/officeDocument/2006/relationships/hyperlink" Target="http://www.rlsnet.ru/atc_index_id_1101.htm" TargetMode="External"/><Relationship Id="rId21" Type="http://schemas.openxmlformats.org/officeDocument/2006/relationships/hyperlink" Target="http://www.rlsnet.ru/mnn_index_id_1676.htm" TargetMode="External"/><Relationship Id="rId34" Type="http://schemas.openxmlformats.org/officeDocument/2006/relationships/hyperlink" Target="consultantplus://offline/ref=386A704B080DBEE3DAE236E3725B24A0FC0C2AF5B50DCCC0FFD7BA604E446F7AB70F1D2E774C2D83nBe5H" TargetMode="External"/><Relationship Id="rId42" Type="http://schemas.openxmlformats.org/officeDocument/2006/relationships/hyperlink" Target="http://www.rlsnet.ru/atc_index_id_1384.htm" TargetMode="External"/><Relationship Id="rId47" Type="http://schemas.openxmlformats.org/officeDocument/2006/relationships/hyperlink" Target="consultantplus://offline/ref=386A704B080DBEE3DAE236E3725B24A0FC0C2AF5B50DCCC0FFD7BA604E446F7AB70F1D2E774C2D83nBe5H" TargetMode="External"/><Relationship Id="rId50" Type="http://schemas.openxmlformats.org/officeDocument/2006/relationships/hyperlink" Target="http://www.rlsnet.ru/atc_index_id_602.htm" TargetMode="External"/><Relationship Id="rId55" Type="http://schemas.openxmlformats.org/officeDocument/2006/relationships/hyperlink" Target="http://www.rlsnet.ru/atc_index_id_743.htm" TargetMode="External"/><Relationship Id="rId7" Type="http://schemas.openxmlformats.org/officeDocument/2006/relationships/hyperlink" Target="consultantplus://offline/ref=386A704B080DBEE3DAE236E3725B24A0FC072CF0BE0CCCC0FFD7BA604E446F7AB70F1D2E774C2C8BnBeCH" TargetMode="External"/><Relationship Id="rId12" Type="http://schemas.openxmlformats.org/officeDocument/2006/relationships/hyperlink" Target="http://www.rlsnet.ru/atc_index_id_986.htm" TargetMode="External"/><Relationship Id="rId17" Type="http://schemas.openxmlformats.org/officeDocument/2006/relationships/hyperlink" Target="http://www.rlsnet.ru/atc_index_id_1143.htm" TargetMode="External"/><Relationship Id="rId25" Type="http://schemas.openxmlformats.org/officeDocument/2006/relationships/hyperlink" Target="http://www.rlsnet.ru/atc_index_id_1214.htm" TargetMode="External"/><Relationship Id="rId33" Type="http://schemas.openxmlformats.org/officeDocument/2006/relationships/hyperlink" Target="consultantplus://offline/ref=386A704B080DBEE3DAE236E3725B24A0FC0C2AF5B50DCCC0FFD7BA604E446F7AB70F1D2E774C2D83nBe5H" TargetMode="External"/><Relationship Id="rId38" Type="http://schemas.openxmlformats.org/officeDocument/2006/relationships/hyperlink" Target="http://www.rlsnet.ru/atc_index_id_2123.htm" TargetMode="External"/><Relationship Id="rId46" Type="http://schemas.openxmlformats.org/officeDocument/2006/relationships/hyperlink" Target="consultantplus://offline/ref=386A704B080DBEE3DAE236E3725B24A0FC0D29F5BA0FCCC0FFD7BA604E446F7AB70F1D2E774D2D89nBe5H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rlsnet.ru/atc_index_id_1142.htm" TargetMode="External"/><Relationship Id="rId20" Type="http://schemas.openxmlformats.org/officeDocument/2006/relationships/hyperlink" Target="http://www.rlsnet.ru/atc_index_id_1158.htm" TargetMode="External"/><Relationship Id="rId29" Type="http://schemas.openxmlformats.org/officeDocument/2006/relationships/hyperlink" Target="http://www.rlsnet.ru/atc_index_id_1319.htm" TargetMode="External"/><Relationship Id="rId41" Type="http://schemas.openxmlformats.org/officeDocument/2006/relationships/hyperlink" Target="http://www.rlsnet.ru/atc_index_id_1383.htm" TargetMode="External"/><Relationship Id="rId54" Type="http://schemas.openxmlformats.org/officeDocument/2006/relationships/hyperlink" Target="http://www.rlsnet.ru/atc_index_id_731.ht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55FD7AB0AA52371F694956A5C428F8B9214836C31D4A7D3F0BE50D0FA03830540B4716895953l1dCQ" TargetMode="External"/><Relationship Id="rId11" Type="http://schemas.openxmlformats.org/officeDocument/2006/relationships/hyperlink" Target="http://www.rlsnet.ru/atc_index_id_985.htm" TargetMode="External"/><Relationship Id="rId24" Type="http://schemas.openxmlformats.org/officeDocument/2006/relationships/hyperlink" Target="http://www.rlsnet.ru/atc_index_id_1194.htm" TargetMode="External"/><Relationship Id="rId32" Type="http://schemas.openxmlformats.org/officeDocument/2006/relationships/hyperlink" Target="consultantplus://offline/ref=386A704B080DBEE3DAE236E3725B24A0FC0127FFB90FCCC0FFD7BA604E446F7AB70F1D2E774C2C8BnBeFH" TargetMode="External"/><Relationship Id="rId37" Type="http://schemas.openxmlformats.org/officeDocument/2006/relationships/hyperlink" Target="http://www.rlsnet.ru/atc_index_id_2104.htm" TargetMode="External"/><Relationship Id="rId40" Type="http://schemas.openxmlformats.org/officeDocument/2006/relationships/hyperlink" Target="http://www.rlsnet.ru/atc_index_id_1363.htm" TargetMode="External"/><Relationship Id="rId45" Type="http://schemas.openxmlformats.org/officeDocument/2006/relationships/hyperlink" Target="consultantplus://offline/ref=386A704B080DBEE3DAE236E3725B24A0FC0326FFBD0DCCC0FFD7BA604En4e4H" TargetMode="External"/><Relationship Id="rId53" Type="http://schemas.openxmlformats.org/officeDocument/2006/relationships/hyperlink" Target="http://www.rlsnet.ru/atc_index_id_731.htm" TargetMode="External"/><Relationship Id="rId58" Type="http://schemas.openxmlformats.org/officeDocument/2006/relationships/hyperlink" Target="consultantplus://offline/ref=386A704B080DBEE3DAE236E3725B24A0FC0C27F1BD0ACCC0FFD7BA604En4e4H" TargetMode="External"/><Relationship Id="rId5" Type="http://schemas.openxmlformats.org/officeDocument/2006/relationships/hyperlink" Target="consultantplus://offline/ref=2455FD7AB0AA52371F694956A5C428F8BC284335C01417773752E90F08lAdFQ" TargetMode="External"/><Relationship Id="rId15" Type="http://schemas.openxmlformats.org/officeDocument/2006/relationships/hyperlink" Target="http://www.rlsnet.ru/atc_index_id_1035.htm" TargetMode="External"/><Relationship Id="rId23" Type="http://schemas.openxmlformats.org/officeDocument/2006/relationships/hyperlink" Target="http://www.rlsnet.ru/atc_index_id_1193.htm" TargetMode="External"/><Relationship Id="rId28" Type="http://schemas.openxmlformats.org/officeDocument/2006/relationships/hyperlink" Target="http://www.rlsnet.ru/atc_index_id_1318.htm" TargetMode="External"/><Relationship Id="rId36" Type="http://schemas.openxmlformats.org/officeDocument/2006/relationships/hyperlink" Target="http://www.rlsnet.ru/atc_index_id_2104.htm" TargetMode="External"/><Relationship Id="rId49" Type="http://schemas.openxmlformats.org/officeDocument/2006/relationships/hyperlink" Target="http://www.rlsnet.ru/atc_index_id_602.htm" TargetMode="External"/><Relationship Id="rId57" Type="http://schemas.openxmlformats.org/officeDocument/2006/relationships/hyperlink" Target="consultantplus://offline/ref=386A704B080DBEE3DAE236E3725B24A0FC0C2EF3BB0BCCC0FFD7BA604En4e4H" TargetMode="External"/><Relationship Id="rId10" Type="http://schemas.openxmlformats.org/officeDocument/2006/relationships/hyperlink" Target="consultantplus://offline/ref=386A704B080DBEE3DAE228EE643773ADF90F70FABE0BC094A388E13D194D652DnFe0H" TargetMode="External"/><Relationship Id="rId19" Type="http://schemas.openxmlformats.org/officeDocument/2006/relationships/hyperlink" Target="http://www.rlsnet.ru/mnn_index_id_984.htm" TargetMode="External"/><Relationship Id="rId31" Type="http://schemas.openxmlformats.org/officeDocument/2006/relationships/hyperlink" Target="consultantplus://offline/ref=386A704B080DBEE3DAE236E3725B24A0FC042CF0B80ACCC0FFD7BA604E446F7AB70F1D2E774C2C8BnBeEH" TargetMode="External"/><Relationship Id="rId44" Type="http://schemas.openxmlformats.org/officeDocument/2006/relationships/hyperlink" Target="consultantplus://offline/ref=386A704B080DBEE3DAE236E3725B24A0FC0C2AF5B50DCCC0FFD7BA604E446F7AB70F1D2E774C2D83nBe5H" TargetMode="External"/><Relationship Id="rId52" Type="http://schemas.openxmlformats.org/officeDocument/2006/relationships/hyperlink" Target="http://www.rlsnet.ru/atc_index_id_603.htm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2455FD7AB0AA52371F694956A5C428F8BF214A34C61017773752E90F08AF672753424B178959521Cl6d5Q" TargetMode="External"/><Relationship Id="rId9" Type="http://schemas.openxmlformats.org/officeDocument/2006/relationships/hyperlink" Target="consultantplus://offline/ref=386A704B080DBEE3DAE228EE643773ADF90F70FABE0BC094A388E13D194D652DnFe0H" TargetMode="External"/><Relationship Id="rId14" Type="http://schemas.openxmlformats.org/officeDocument/2006/relationships/hyperlink" Target="http://www.rlsnet.ru/atc_index_id_1034.htm" TargetMode="External"/><Relationship Id="rId22" Type="http://schemas.openxmlformats.org/officeDocument/2006/relationships/hyperlink" Target="http://www.rlsnet.ru/atc_index_id_1167.htm" TargetMode="External"/><Relationship Id="rId27" Type="http://schemas.openxmlformats.org/officeDocument/2006/relationships/hyperlink" Target="http://www.rlsnet.ru/atc_index_id_1317.htm" TargetMode="External"/><Relationship Id="rId30" Type="http://schemas.openxmlformats.org/officeDocument/2006/relationships/hyperlink" Target="consultantplus://offline/ref=386A704B080DBEE3DAE236E3725B24A0FC0D29F5BA0FCCC0FFD7BA604E446F7AB70F1D2E774C2E8BnBeFH" TargetMode="External"/><Relationship Id="rId35" Type="http://schemas.openxmlformats.org/officeDocument/2006/relationships/hyperlink" Target="http://www.rlsnet.ru/atc_index_id_5768.htm" TargetMode="External"/><Relationship Id="rId43" Type="http://schemas.openxmlformats.org/officeDocument/2006/relationships/hyperlink" Target="consultantplus://offline/ref=386A704B080DBEE3DAE236E3725B24A0FC0C2AF5B50DCCC0FFD7BA604E446F7AB70F1D2E774C2D83nBe5H" TargetMode="External"/><Relationship Id="rId48" Type="http://schemas.openxmlformats.org/officeDocument/2006/relationships/hyperlink" Target="consultantplus://offline/ref=386A704B080DBEE3DAE236E3725B24A0FC022EF3B50BCCC0FFD7BA604En4e4H" TargetMode="External"/><Relationship Id="rId56" Type="http://schemas.openxmlformats.org/officeDocument/2006/relationships/hyperlink" Target="http://www.rlsnet.ru/atc_index_id_743.htm" TargetMode="External"/><Relationship Id="rId8" Type="http://schemas.openxmlformats.org/officeDocument/2006/relationships/hyperlink" Target="consultantplus://offline/ref=386A704B080DBEE3DAE236E3725B24A0FC0C2AF5B50DCCC0FFD7BA604E446F7AB70F1D2E774C2D83nBe5H" TargetMode="External"/><Relationship Id="rId51" Type="http://schemas.openxmlformats.org/officeDocument/2006/relationships/hyperlink" Target="http://www.rlsnet.ru/atc_index_id_603.ht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12690</Words>
  <Characters>72338</Characters>
  <Application>Microsoft Office Word</Application>
  <DocSecurity>0</DocSecurity>
  <Lines>602</Lines>
  <Paragraphs>169</Paragraphs>
  <ScaleCrop>false</ScaleCrop>
  <Company>RePack by SPecialiST</Company>
  <LinksUpToDate>false</LinksUpToDate>
  <CharactersWithSpaces>84859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mokurova_ma_new</dc:creator>
  <cp:keywords/>
  <dc:description/>
  <cp:lastModifiedBy>mokurova_ma_new</cp:lastModifiedBy>
  <cp:revision>2</cp:revision>
  <dcterms:created xsi:type="dcterms:W3CDTF">2017-03-03T13:09:00Z</dcterms:created>
  <dcterms:modified xsi:type="dcterms:W3CDTF">2017-03-03T13:10:00Z</dcterms:modified>
</cp:coreProperties>
</file>